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00DF" w14:textId="77777777" w:rsidR="00D45571" w:rsidRDefault="00D45571" w:rsidP="00D45571">
      <w:pPr>
        <w:pStyle w:val="LetterheadOuraddress"/>
        <w:ind w:left="-284"/>
        <w:outlineLvl w:val="0"/>
      </w:pPr>
    </w:p>
    <w:p w14:paraId="0843E8F9" w14:textId="077FFBDF" w:rsidR="004102B0" w:rsidRPr="007A2A78" w:rsidRDefault="00655975" w:rsidP="007A2A78">
      <w:pPr>
        <w:pStyle w:val="PosterTitle"/>
      </w:pPr>
      <w:r w:rsidRPr="007A2A78">
        <w:t xml:space="preserve">Speech </w:t>
      </w:r>
      <w:r w:rsidR="00F45E7A">
        <w:t>s</w:t>
      </w:r>
      <w:r w:rsidRPr="007A2A78">
        <w:t xml:space="preserve">ound </w:t>
      </w:r>
      <w:r w:rsidR="00F45E7A">
        <w:t>s</w:t>
      </w:r>
      <w:r w:rsidRPr="007A2A78">
        <w:t xml:space="preserve">creen </w:t>
      </w:r>
    </w:p>
    <w:p w14:paraId="257900E2" w14:textId="4958F1B1" w:rsidR="00733873" w:rsidRPr="005174B3" w:rsidRDefault="00DD247C" w:rsidP="006F0C16">
      <w:pPr>
        <w:pStyle w:val="PosterSpaceParagraph"/>
        <w:jc w:val="left"/>
        <w:rPr>
          <w:rStyle w:val="normaltextrun"/>
          <w:rFonts w:cs="Arial"/>
          <w:b/>
          <w:bCs/>
          <w:color w:val="006BA8"/>
          <w:sz w:val="28"/>
          <w:szCs w:val="28"/>
          <w:shd w:val="clear" w:color="auto" w:fill="FFFFFF"/>
        </w:rPr>
      </w:pPr>
      <w:r w:rsidRPr="005174B3">
        <w:rPr>
          <w:rStyle w:val="normaltextrun"/>
          <w:rFonts w:cs="Arial"/>
          <w:b/>
          <w:bCs/>
          <w:color w:val="006BA8"/>
          <w:sz w:val="28"/>
          <w:szCs w:val="28"/>
          <w:shd w:val="clear" w:color="auto" w:fill="FFFFFF"/>
        </w:rPr>
        <w:t xml:space="preserve">Please use this screen </w:t>
      </w:r>
      <w:r w:rsidR="00171694">
        <w:rPr>
          <w:rStyle w:val="normaltextrun"/>
          <w:rFonts w:cs="Arial"/>
          <w:b/>
          <w:bCs/>
          <w:color w:val="006BA8"/>
          <w:sz w:val="28"/>
          <w:szCs w:val="28"/>
          <w:shd w:val="clear" w:color="auto" w:fill="FFFFFF"/>
        </w:rPr>
        <w:t xml:space="preserve">and the referral criteria </w:t>
      </w:r>
      <w:r w:rsidRPr="005174B3">
        <w:rPr>
          <w:rStyle w:val="normaltextrun"/>
          <w:rFonts w:cs="Arial"/>
          <w:b/>
          <w:bCs/>
          <w:color w:val="006BA8"/>
          <w:sz w:val="28"/>
          <w:szCs w:val="28"/>
          <w:shd w:val="clear" w:color="auto" w:fill="FFFFFF"/>
        </w:rPr>
        <w:t xml:space="preserve">to help you decide </w:t>
      </w:r>
      <w:r w:rsidR="00943D21">
        <w:rPr>
          <w:rStyle w:val="normaltextrun"/>
          <w:rFonts w:cs="Arial"/>
          <w:b/>
          <w:bCs/>
          <w:color w:val="006BA8"/>
          <w:sz w:val="28"/>
          <w:szCs w:val="28"/>
          <w:shd w:val="clear" w:color="auto" w:fill="FFFFFF"/>
        </w:rPr>
        <w:t>whether</w:t>
      </w:r>
      <w:r w:rsidRPr="005174B3">
        <w:rPr>
          <w:rStyle w:val="normaltextrun"/>
          <w:rFonts w:cs="Arial"/>
          <w:b/>
          <w:bCs/>
          <w:color w:val="006BA8"/>
          <w:sz w:val="28"/>
          <w:szCs w:val="28"/>
          <w:shd w:val="clear" w:color="auto" w:fill="FFFFFF"/>
        </w:rPr>
        <w:t xml:space="preserve"> </w:t>
      </w:r>
      <w:r w:rsidR="00732745">
        <w:rPr>
          <w:rStyle w:val="normaltextrun"/>
          <w:rFonts w:cs="Arial"/>
          <w:b/>
          <w:bCs/>
          <w:color w:val="006BA8"/>
          <w:sz w:val="28"/>
          <w:szCs w:val="28"/>
          <w:shd w:val="clear" w:color="auto" w:fill="FFFFFF"/>
        </w:rPr>
        <w:t xml:space="preserve">to </w:t>
      </w:r>
      <w:r w:rsidR="00732745" w:rsidRPr="005174B3">
        <w:rPr>
          <w:rStyle w:val="normaltextrun"/>
          <w:rFonts w:cs="Arial"/>
          <w:b/>
          <w:bCs/>
          <w:color w:val="006BA8"/>
          <w:sz w:val="28"/>
          <w:szCs w:val="28"/>
          <w:shd w:val="clear" w:color="auto" w:fill="FFFFFF"/>
        </w:rPr>
        <w:t>refer</w:t>
      </w:r>
      <w:r w:rsidR="007A2A78">
        <w:rPr>
          <w:rStyle w:val="normaltextrun"/>
          <w:rFonts w:cs="Arial"/>
          <w:b/>
          <w:bCs/>
          <w:color w:val="006BA8"/>
          <w:sz w:val="28"/>
          <w:szCs w:val="28"/>
          <w:shd w:val="clear" w:color="auto" w:fill="FFFFFF"/>
        </w:rPr>
        <w:t xml:space="preserve"> to the speech and language service</w:t>
      </w:r>
      <w:r w:rsidRPr="005174B3">
        <w:rPr>
          <w:rStyle w:val="normaltextrun"/>
          <w:rFonts w:cs="Arial"/>
          <w:b/>
          <w:bCs/>
          <w:color w:val="006BA8"/>
          <w:sz w:val="28"/>
          <w:szCs w:val="28"/>
          <w:shd w:val="clear" w:color="auto" w:fill="FFFFFF"/>
        </w:rPr>
        <w:t>.</w:t>
      </w:r>
      <w:r w:rsidR="005174B3" w:rsidRPr="005174B3">
        <w:rPr>
          <w:rStyle w:val="normaltextrun"/>
          <w:rFonts w:cs="Arial"/>
          <w:b/>
          <w:bCs/>
          <w:color w:val="006BA8"/>
          <w:sz w:val="28"/>
          <w:szCs w:val="28"/>
          <w:shd w:val="clear" w:color="auto" w:fill="FFFFFF"/>
        </w:rPr>
        <w:t xml:space="preserve"> </w:t>
      </w:r>
    </w:p>
    <w:p w14:paraId="685F091C" w14:textId="3A41213E" w:rsidR="005174B3" w:rsidRPr="00F45E7A" w:rsidRDefault="005174B3" w:rsidP="006F0C16">
      <w:pPr>
        <w:pStyle w:val="PosterSpaceParagraph"/>
        <w:jc w:val="left"/>
        <w:rPr>
          <w:rFonts w:cs="Arial"/>
          <w:b/>
          <w:bCs/>
          <w:color w:val="006BA8"/>
          <w:sz w:val="24"/>
          <w:szCs w:val="24"/>
        </w:rPr>
      </w:pPr>
      <w:r w:rsidRPr="00F45E7A">
        <w:rPr>
          <w:rFonts w:cs="Arial"/>
          <w:b/>
          <w:bCs/>
          <w:color w:val="006BA8"/>
          <w:sz w:val="24"/>
          <w:szCs w:val="24"/>
        </w:rPr>
        <w:t>Instructions:</w:t>
      </w:r>
    </w:p>
    <w:p w14:paraId="6FA513CC" w14:textId="77777777" w:rsidR="00874166" w:rsidRDefault="00874166" w:rsidP="006F0C16">
      <w:pPr>
        <w:pStyle w:val="PosterSpaceParagraph"/>
        <w:jc w:val="left"/>
        <w:rPr>
          <w:rFonts w:cs="Arial"/>
          <w:b/>
          <w:bCs/>
          <w:color w:val="006BA8"/>
          <w:sz w:val="24"/>
          <w:szCs w:val="24"/>
          <w:u w:val="single"/>
        </w:rPr>
      </w:pPr>
    </w:p>
    <w:p w14:paraId="0271D49E" w14:textId="3BFC0BD8" w:rsidR="005174B3" w:rsidRDefault="005174B3" w:rsidP="005174B3">
      <w:pPr>
        <w:pStyle w:val="ListParagraph"/>
        <w:numPr>
          <w:ilvl w:val="0"/>
          <w:numId w:val="17"/>
        </w:numPr>
        <w:autoSpaceDE w:val="0"/>
        <w:autoSpaceDN w:val="0"/>
        <w:adjustRightInd w:val="0"/>
        <w:rPr>
          <w:rFonts w:ascii="Arial" w:hAnsi="Arial" w:cs="Arial"/>
          <w:sz w:val="24"/>
          <w:szCs w:val="24"/>
        </w:rPr>
      </w:pPr>
      <w:bookmarkStart w:id="0" w:name="_Hlk83031270"/>
      <w:r w:rsidRPr="007900CA">
        <w:rPr>
          <w:rFonts w:ascii="Arial" w:hAnsi="Arial" w:cs="Arial"/>
          <w:sz w:val="24"/>
          <w:szCs w:val="24"/>
        </w:rPr>
        <w:t>Please complete this screen in a 1:1 setting with the child. Sit together in a quiet environment so that you can hear the child’s speech clearly. Look at the child’s mouth as they say each word to help you work out what sounds they are using.</w:t>
      </w:r>
    </w:p>
    <w:bookmarkEnd w:id="0"/>
    <w:p w14:paraId="4F5F350F" w14:textId="77777777" w:rsidR="007900CA" w:rsidRPr="007900CA" w:rsidRDefault="007900CA" w:rsidP="007900CA">
      <w:pPr>
        <w:pStyle w:val="ListParagraph"/>
        <w:autoSpaceDE w:val="0"/>
        <w:autoSpaceDN w:val="0"/>
        <w:adjustRightInd w:val="0"/>
        <w:rPr>
          <w:rFonts w:ascii="Arial" w:hAnsi="Arial" w:cs="Arial"/>
          <w:sz w:val="24"/>
          <w:szCs w:val="24"/>
        </w:rPr>
      </w:pPr>
    </w:p>
    <w:p w14:paraId="561CE42E" w14:textId="463AA541" w:rsidR="007900CA" w:rsidRDefault="005174B3" w:rsidP="007900CA">
      <w:pPr>
        <w:pStyle w:val="ListParagraph"/>
        <w:numPr>
          <w:ilvl w:val="0"/>
          <w:numId w:val="17"/>
        </w:numPr>
        <w:autoSpaceDE w:val="0"/>
        <w:autoSpaceDN w:val="0"/>
        <w:adjustRightInd w:val="0"/>
        <w:rPr>
          <w:rFonts w:ascii="Arial" w:hAnsi="Arial" w:cs="Arial"/>
          <w:sz w:val="24"/>
          <w:szCs w:val="24"/>
        </w:rPr>
      </w:pPr>
      <w:r w:rsidRPr="007900CA">
        <w:rPr>
          <w:rFonts w:ascii="Arial" w:hAnsi="Arial" w:cs="Arial"/>
          <w:sz w:val="24"/>
          <w:szCs w:val="24"/>
        </w:rPr>
        <w:t>Ask the child ‘what is this?’ for each picture. Write down exactly what the child says</w:t>
      </w:r>
      <w:r w:rsidR="00171694">
        <w:rPr>
          <w:rFonts w:ascii="Arial" w:hAnsi="Arial" w:cs="Arial"/>
          <w:sz w:val="24"/>
          <w:szCs w:val="24"/>
        </w:rPr>
        <w:t xml:space="preserve"> on the record form</w:t>
      </w:r>
      <w:r w:rsidRPr="007900CA">
        <w:rPr>
          <w:rFonts w:ascii="Arial" w:hAnsi="Arial" w:cs="Arial"/>
          <w:sz w:val="24"/>
          <w:szCs w:val="24"/>
        </w:rPr>
        <w:t>.</w:t>
      </w:r>
    </w:p>
    <w:p w14:paraId="58782C37" w14:textId="77777777" w:rsidR="007900CA" w:rsidRPr="007900CA" w:rsidRDefault="007900CA" w:rsidP="007900CA">
      <w:pPr>
        <w:autoSpaceDE w:val="0"/>
        <w:autoSpaceDN w:val="0"/>
        <w:adjustRightInd w:val="0"/>
        <w:rPr>
          <w:rFonts w:ascii="Arial" w:hAnsi="Arial" w:cs="Arial"/>
        </w:rPr>
      </w:pPr>
    </w:p>
    <w:p w14:paraId="7F9418CB" w14:textId="77777777" w:rsidR="005932A6" w:rsidRDefault="005174B3" w:rsidP="005932A6">
      <w:pPr>
        <w:pStyle w:val="ListParagraph"/>
        <w:numPr>
          <w:ilvl w:val="0"/>
          <w:numId w:val="17"/>
        </w:numPr>
        <w:autoSpaceDE w:val="0"/>
        <w:autoSpaceDN w:val="0"/>
        <w:adjustRightInd w:val="0"/>
        <w:rPr>
          <w:rFonts w:ascii="Arial" w:hAnsi="Arial" w:cs="Arial"/>
          <w:sz w:val="24"/>
          <w:szCs w:val="24"/>
        </w:rPr>
      </w:pPr>
      <w:r w:rsidRPr="007900CA">
        <w:rPr>
          <w:rFonts w:ascii="Arial" w:hAnsi="Arial" w:cs="Arial"/>
          <w:sz w:val="24"/>
          <w:szCs w:val="24"/>
        </w:rPr>
        <w:t xml:space="preserve">If the child is not able to name the picture or uses the wrong vocabulary, </w:t>
      </w:r>
      <w:r w:rsidR="005932A6">
        <w:rPr>
          <w:rFonts w:ascii="Arial" w:hAnsi="Arial" w:cs="Arial"/>
          <w:sz w:val="24"/>
          <w:szCs w:val="24"/>
        </w:rPr>
        <w:t>you can:</w:t>
      </w:r>
    </w:p>
    <w:p w14:paraId="6F8830D5" w14:textId="77777777" w:rsidR="005932A6" w:rsidRPr="005932A6" w:rsidRDefault="005932A6" w:rsidP="005932A6">
      <w:pPr>
        <w:pStyle w:val="ListParagraph"/>
        <w:rPr>
          <w:rFonts w:ascii="Arial" w:hAnsi="Arial" w:cs="Arial"/>
        </w:rPr>
      </w:pPr>
    </w:p>
    <w:p w14:paraId="48000DCD" w14:textId="355E6452" w:rsidR="005932A6" w:rsidRPr="005932A6" w:rsidRDefault="005932A6" w:rsidP="005932A6">
      <w:pPr>
        <w:pStyle w:val="ListParagraph"/>
        <w:numPr>
          <w:ilvl w:val="0"/>
          <w:numId w:val="19"/>
        </w:numPr>
        <w:autoSpaceDE w:val="0"/>
        <w:autoSpaceDN w:val="0"/>
        <w:adjustRightInd w:val="0"/>
        <w:rPr>
          <w:rFonts w:ascii="Arial" w:hAnsi="Arial" w:cs="Arial"/>
          <w:sz w:val="24"/>
          <w:szCs w:val="24"/>
        </w:rPr>
      </w:pPr>
      <w:r>
        <w:rPr>
          <w:rFonts w:ascii="Arial" w:hAnsi="Arial" w:cs="Arial"/>
        </w:rPr>
        <w:t xml:space="preserve">Try sentence completion </w:t>
      </w:r>
      <w:proofErr w:type="spellStart"/>
      <w:r>
        <w:rPr>
          <w:rFonts w:ascii="Arial" w:hAnsi="Arial" w:cs="Arial"/>
        </w:rPr>
        <w:t>e.g</w:t>
      </w:r>
      <w:proofErr w:type="spellEnd"/>
      <w:r>
        <w:rPr>
          <w:rFonts w:ascii="Arial" w:hAnsi="Arial" w:cs="Arial"/>
        </w:rPr>
        <w:t xml:space="preserve"> “we eat yoghurt with a</w:t>
      </w:r>
      <w:r w:rsidR="00903E1C">
        <w:rPr>
          <w:rFonts w:ascii="Arial" w:hAnsi="Arial" w:cs="Arial"/>
        </w:rPr>
        <w:t>…</w:t>
      </w:r>
      <w:r>
        <w:rPr>
          <w:rFonts w:ascii="Arial" w:hAnsi="Arial" w:cs="Arial"/>
        </w:rPr>
        <w:t>”</w:t>
      </w:r>
    </w:p>
    <w:p w14:paraId="0BF0B6D7" w14:textId="31480449" w:rsidR="007A2A78" w:rsidRPr="005932A6" w:rsidRDefault="00F45E7A" w:rsidP="005932A6">
      <w:pPr>
        <w:pStyle w:val="ListParagraph"/>
        <w:numPr>
          <w:ilvl w:val="0"/>
          <w:numId w:val="19"/>
        </w:numPr>
        <w:autoSpaceDE w:val="0"/>
        <w:autoSpaceDN w:val="0"/>
        <w:adjustRightInd w:val="0"/>
        <w:rPr>
          <w:rFonts w:ascii="Arial" w:hAnsi="Arial" w:cs="Arial"/>
          <w:sz w:val="24"/>
          <w:szCs w:val="24"/>
        </w:rPr>
      </w:pPr>
      <w:r>
        <w:rPr>
          <w:rFonts w:ascii="Arial" w:hAnsi="Arial" w:cs="Arial"/>
        </w:rPr>
        <w:t>A</w:t>
      </w:r>
      <w:r w:rsidR="005174B3" w:rsidRPr="005932A6">
        <w:rPr>
          <w:rFonts w:ascii="Arial" w:hAnsi="Arial" w:cs="Arial"/>
        </w:rPr>
        <w:t xml:space="preserve">sk them to copy you </w:t>
      </w:r>
      <w:r w:rsidR="007A2A78" w:rsidRPr="005932A6">
        <w:rPr>
          <w:rFonts w:ascii="Arial" w:hAnsi="Arial" w:cs="Arial"/>
        </w:rPr>
        <w:t xml:space="preserve">after </w:t>
      </w:r>
      <w:r w:rsidR="005174B3" w:rsidRPr="005932A6">
        <w:rPr>
          <w:rFonts w:ascii="Arial" w:hAnsi="Arial" w:cs="Arial"/>
        </w:rPr>
        <w:t xml:space="preserve">you say the word. Write </w:t>
      </w:r>
      <w:r w:rsidR="007A2A78" w:rsidRPr="005932A6">
        <w:rPr>
          <w:rFonts w:ascii="Arial" w:hAnsi="Arial" w:cs="Arial"/>
        </w:rPr>
        <w:t>“</w:t>
      </w:r>
      <w:r w:rsidR="005174B3" w:rsidRPr="005932A6">
        <w:rPr>
          <w:rFonts w:ascii="Arial" w:hAnsi="Arial" w:cs="Arial"/>
        </w:rPr>
        <w:t>(copy)</w:t>
      </w:r>
      <w:r w:rsidR="007A2A78" w:rsidRPr="005932A6">
        <w:rPr>
          <w:rFonts w:ascii="Arial" w:hAnsi="Arial" w:cs="Arial"/>
        </w:rPr>
        <w:t>”</w:t>
      </w:r>
      <w:r w:rsidR="005174B3" w:rsidRPr="005932A6">
        <w:rPr>
          <w:rFonts w:ascii="Arial" w:hAnsi="Arial" w:cs="Arial"/>
        </w:rPr>
        <w:t xml:space="preserve"> next to the word</w:t>
      </w:r>
      <w:r w:rsidR="005932A6" w:rsidRPr="005932A6">
        <w:rPr>
          <w:rFonts w:ascii="Arial" w:hAnsi="Arial" w:cs="Arial"/>
        </w:rPr>
        <w:t xml:space="preserve"> on the record form</w:t>
      </w:r>
      <w:r w:rsidR="005174B3" w:rsidRPr="005932A6">
        <w:rPr>
          <w:rFonts w:ascii="Arial" w:hAnsi="Arial" w:cs="Arial"/>
        </w:rPr>
        <w:t>.</w:t>
      </w:r>
    </w:p>
    <w:p w14:paraId="4F7106AA" w14:textId="77777777" w:rsidR="005932A6" w:rsidRPr="005932A6" w:rsidRDefault="005932A6" w:rsidP="005932A6">
      <w:pPr>
        <w:pStyle w:val="ListParagraph"/>
        <w:autoSpaceDE w:val="0"/>
        <w:autoSpaceDN w:val="0"/>
        <w:adjustRightInd w:val="0"/>
        <w:ind w:left="1080"/>
        <w:rPr>
          <w:rFonts w:ascii="Arial" w:hAnsi="Arial" w:cs="Arial"/>
          <w:sz w:val="24"/>
          <w:szCs w:val="24"/>
        </w:rPr>
      </w:pPr>
    </w:p>
    <w:p w14:paraId="3ECF347A" w14:textId="410338AE" w:rsidR="007A2A78" w:rsidRPr="007900CA" w:rsidRDefault="007A2A78" w:rsidP="007A2A78">
      <w:pPr>
        <w:pStyle w:val="ListParagraph"/>
        <w:numPr>
          <w:ilvl w:val="0"/>
          <w:numId w:val="17"/>
        </w:numPr>
        <w:autoSpaceDE w:val="0"/>
        <w:autoSpaceDN w:val="0"/>
        <w:adjustRightInd w:val="0"/>
        <w:rPr>
          <w:rFonts w:ascii="Arial" w:hAnsi="Arial" w:cs="Arial"/>
          <w:sz w:val="24"/>
          <w:szCs w:val="24"/>
        </w:rPr>
      </w:pPr>
      <w:r w:rsidRPr="007900CA">
        <w:rPr>
          <w:rFonts w:ascii="Arial" w:hAnsi="Arial" w:cs="Arial"/>
          <w:sz w:val="24"/>
          <w:szCs w:val="24"/>
        </w:rPr>
        <w:t xml:space="preserve">After the session is complete, analyse the child’s responses by doing the following: </w:t>
      </w:r>
    </w:p>
    <w:p w14:paraId="1A63EB88" w14:textId="743CF574" w:rsidR="007A2A78" w:rsidRPr="007900CA" w:rsidRDefault="007A2A78" w:rsidP="007A2A78">
      <w:pPr>
        <w:pStyle w:val="ListParagraph"/>
        <w:numPr>
          <w:ilvl w:val="0"/>
          <w:numId w:val="18"/>
        </w:numPr>
        <w:autoSpaceDE w:val="0"/>
        <w:autoSpaceDN w:val="0"/>
        <w:adjustRightInd w:val="0"/>
        <w:spacing w:line="221" w:lineRule="atLeast"/>
        <w:jc w:val="both"/>
        <w:rPr>
          <w:rFonts w:ascii="Arial" w:hAnsi="Arial" w:cs="Arial"/>
          <w:sz w:val="24"/>
          <w:szCs w:val="24"/>
        </w:rPr>
      </w:pPr>
      <w:r w:rsidRPr="007900CA">
        <w:rPr>
          <w:rFonts w:ascii="Arial" w:hAnsi="Arial" w:cs="Arial"/>
          <w:sz w:val="24"/>
          <w:szCs w:val="24"/>
        </w:rPr>
        <w:t xml:space="preserve">Look at the </w:t>
      </w:r>
      <w:r w:rsidR="00171694">
        <w:rPr>
          <w:rFonts w:ascii="Arial" w:hAnsi="Arial" w:cs="Arial"/>
          <w:sz w:val="24"/>
          <w:szCs w:val="24"/>
        </w:rPr>
        <w:t>child’s responses</w:t>
      </w:r>
      <w:r w:rsidRPr="007900CA">
        <w:rPr>
          <w:rFonts w:ascii="Arial" w:hAnsi="Arial" w:cs="Arial"/>
          <w:sz w:val="24"/>
          <w:szCs w:val="24"/>
        </w:rPr>
        <w:t xml:space="preserve"> and </w:t>
      </w:r>
      <w:r w:rsidR="00874166">
        <w:rPr>
          <w:rFonts w:ascii="Arial" w:hAnsi="Arial" w:cs="Arial"/>
          <w:sz w:val="24"/>
          <w:szCs w:val="24"/>
        </w:rPr>
        <w:t>p</w:t>
      </w:r>
      <w:r w:rsidRPr="007900CA">
        <w:rPr>
          <w:rFonts w:ascii="Arial" w:hAnsi="Arial" w:cs="Arial"/>
          <w:sz w:val="24"/>
          <w:szCs w:val="24"/>
        </w:rPr>
        <w:t xml:space="preserve">ut a tick in the </w:t>
      </w:r>
      <w:r w:rsidR="00943D21">
        <w:rPr>
          <w:rFonts w:ascii="Arial" w:hAnsi="Arial" w:cs="Arial"/>
          <w:sz w:val="24"/>
          <w:szCs w:val="24"/>
        </w:rPr>
        <w:t>‘achieved’</w:t>
      </w:r>
      <w:r w:rsidRPr="007900CA">
        <w:rPr>
          <w:rFonts w:ascii="Arial" w:hAnsi="Arial" w:cs="Arial"/>
          <w:sz w:val="24"/>
          <w:szCs w:val="24"/>
        </w:rPr>
        <w:t xml:space="preserve"> column if the child uses the sound accurately</w:t>
      </w:r>
      <w:r w:rsidR="00874166">
        <w:rPr>
          <w:rFonts w:ascii="Arial" w:hAnsi="Arial" w:cs="Arial"/>
          <w:sz w:val="24"/>
          <w:szCs w:val="24"/>
        </w:rPr>
        <w:t>.</w:t>
      </w:r>
    </w:p>
    <w:p w14:paraId="27FE7C18" w14:textId="77777777" w:rsidR="00943D21" w:rsidRDefault="007A2A78" w:rsidP="00943D21">
      <w:pPr>
        <w:pStyle w:val="ListParagraph"/>
        <w:numPr>
          <w:ilvl w:val="0"/>
          <w:numId w:val="18"/>
        </w:numPr>
        <w:autoSpaceDE w:val="0"/>
        <w:autoSpaceDN w:val="0"/>
        <w:adjustRightInd w:val="0"/>
        <w:spacing w:line="221" w:lineRule="atLeast"/>
        <w:jc w:val="both"/>
        <w:rPr>
          <w:rFonts w:ascii="Arial" w:hAnsi="Arial" w:cs="Arial"/>
          <w:sz w:val="24"/>
          <w:szCs w:val="24"/>
        </w:rPr>
      </w:pPr>
      <w:r w:rsidRPr="007900CA">
        <w:rPr>
          <w:rFonts w:ascii="Arial" w:hAnsi="Arial" w:cs="Arial"/>
          <w:sz w:val="24"/>
          <w:szCs w:val="24"/>
        </w:rPr>
        <w:t xml:space="preserve">If the child does not use the accurate sound, place a </w:t>
      </w:r>
      <w:r w:rsidR="00943D21">
        <w:rPr>
          <w:rFonts w:ascii="Arial" w:hAnsi="Arial" w:cs="Arial"/>
          <w:sz w:val="24"/>
          <w:szCs w:val="24"/>
        </w:rPr>
        <w:t>cross in the ‘achieved’</w:t>
      </w:r>
      <w:r w:rsidRPr="007900CA">
        <w:rPr>
          <w:rFonts w:ascii="Arial" w:hAnsi="Arial" w:cs="Arial"/>
          <w:sz w:val="24"/>
          <w:szCs w:val="24"/>
        </w:rPr>
        <w:t xml:space="preserve"> column</w:t>
      </w:r>
      <w:r w:rsidR="007900CA">
        <w:rPr>
          <w:rFonts w:ascii="Arial" w:hAnsi="Arial" w:cs="Arial"/>
          <w:sz w:val="24"/>
          <w:szCs w:val="24"/>
        </w:rPr>
        <w:t>.</w:t>
      </w:r>
    </w:p>
    <w:p w14:paraId="40D2C09F" w14:textId="7034752A" w:rsidR="00943D21" w:rsidRPr="00171694" w:rsidRDefault="007A2A78" w:rsidP="00943D21">
      <w:pPr>
        <w:pStyle w:val="ListParagraph"/>
        <w:numPr>
          <w:ilvl w:val="0"/>
          <w:numId w:val="18"/>
        </w:numPr>
        <w:autoSpaceDE w:val="0"/>
        <w:autoSpaceDN w:val="0"/>
        <w:adjustRightInd w:val="0"/>
        <w:spacing w:line="221" w:lineRule="atLeast"/>
        <w:jc w:val="both"/>
        <w:rPr>
          <w:rFonts w:ascii="Arial" w:hAnsi="Arial" w:cs="Arial"/>
          <w:sz w:val="24"/>
          <w:szCs w:val="24"/>
        </w:rPr>
      </w:pPr>
      <w:r w:rsidRPr="00171694">
        <w:rPr>
          <w:rFonts w:ascii="Arial" w:hAnsi="Arial" w:cs="Arial"/>
          <w:sz w:val="24"/>
          <w:szCs w:val="24"/>
        </w:rPr>
        <w:t>Look at whether the child’s difficulties are with ‘early’ ‘middle’ or ‘late</w:t>
      </w:r>
      <w:r w:rsidR="007900CA" w:rsidRPr="00171694">
        <w:rPr>
          <w:rFonts w:ascii="Arial" w:hAnsi="Arial" w:cs="Arial"/>
          <w:sz w:val="24"/>
          <w:szCs w:val="24"/>
        </w:rPr>
        <w:t>’</w:t>
      </w:r>
      <w:r w:rsidRPr="00171694">
        <w:rPr>
          <w:rFonts w:ascii="Arial" w:hAnsi="Arial" w:cs="Arial"/>
          <w:sz w:val="24"/>
          <w:szCs w:val="24"/>
        </w:rPr>
        <w:t xml:space="preserve"> sounds, or with blends</w:t>
      </w:r>
      <w:r w:rsidR="00943D21" w:rsidRPr="00171694">
        <w:rPr>
          <w:rFonts w:ascii="Arial" w:hAnsi="Arial" w:cs="Arial"/>
          <w:sz w:val="24"/>
          <w:szCs w:val="24"/>
        </w:rPr>
        <w:t>.</w:t>
      </w:r>
    </w:p>
    <w:p w14:paraId="08AE0AE8" w14:textId="04D02972" w:rsidR="00943D21" w:rsidRPr="00171694" w:rsidRDefault="00943D21" w:rsidP="00943D21">
      <w:pPr>
        <w:pStyle w:val="ListParagraph"/>
        <w:numPr>
          <w:ilvl w:val="0"/>
          <w:numId w:val="18"/>
        </w:numPr>
        <w:autoSpaceDE w:val="0"/>
        <w:autoSpaceDN w:val="0"/>
        <w:adjustRightInd w:val="0"/>
        <w:spacing w:line="221" w:lineRule="atLeast"/>
        <w:jc w:val="both"/>
        <w:rPr>
          <w:rFonts w:ascii="Arial" w:hAnsi="Arial" w:cs="Arial"/>
          <w:sz w:val="24"/>
          <w:szCs w:val="24"/>
        </w:rPr>
      </w:pPr>
      <w:r w:rsidRPr="00171694">
        <w:rPr>
          <w:rFonts w:ascii="Arial" w:hAnsi="Arial" w:cs="Arial"/>
          <w:sz w:val="24"/>
          <w:szCs w:val="24"/>
        </w:rPr>
        <w:t>Look at whether the child’s difficulties are with the beginning or end of words, or both.</w:t>
      </w:r>
    </w:p>
    <w:p w14:paraId="5CE1453E" w14:textId="77777777" w:rsidR="00943D21" w:rsidRDefault="00943D21" w:rsidP="00943D21">
      <w:pPr>
        <w:pStyle w:val="ListParagraph"/>
        <w:autoSpaceDE w:val="0"/>
        <w:autoSpaceDN w:val="0"/>
        <w:adjustRightInd w:val="0"/>
        <w:spacing w:line="221" w:lineRule="atLeast"/>
        <w:jc w:val="both"/>
        <w:rPr>
          <w:rFonts w:ascii="Arial" w:hAnsi="Arial" w:cs="Arial"/>
          <w:sz w:val="24"/>
          <w:szCs w:val="24"/>
        </w:rPr>
      </w:pPr>
    </w:p>
    <w:p w14:paraId="574F2773" w14:textId="52E9A4B7" w:rsidR="00943D21" w:rsidRPr="00732745" w:rsidRDefault="00943D21" w:rsidP="00943D21">
      <w:pPr>
        <w:pStyle w:val="ListParagraph"/>
        <w:numPr>
          <w:ilvl w:val="0"/>
          <w:numId w:val="17"/>
        </w:numPr>
        <w:autoSpaceDE w:val="0"/>
        <w:autoSpaceDN w:val="0"/>
        <w:adjustRightInd w:val="0"/>
        <w:spacing w:line="221" w:lineRule="atLeast"/>
        <w:jc w:val="both"/>
        <w:rPr>
          <w:rFonts w:ascii="Arial" w:hAnsi="Arial" w:cs="Arial"/>
          <w:sz w:val="24"/>
          <w:szCs w:val="24"/>
        </w:rPr>
      </w:pPr>
      <w:r w:rsidRPr="00732745">
        <w:rPr>
          <w:rFonts w:ascii="Arial" w:hAnsi="Arial" w:cs="Arial"/>
          <w:sz w:val="24"/>
          <w:szCs w:val="24"/>
        </w:rPr>
        <w:t xml:space="preserve">Use the intelligibility scale to help you decide who can and can’t understand the child. This will help you to think about the </w:t>
      </w:r>
      <w:r w:rsidR="00F45E7A" w:rsidRPr="00732745">
        <w:rPr>
          <w:rFonts w:ascii="Arial" w:hAnsi="Arial" w:cs="Arial"/>
          <w:sz w:val="24"/>
          <w:szCs w:val="24"/>
        </w:rPr>
        <w:t>impact</w:t>
      </w:r>
      <w:r w:rsidRPr="00732745">
        <w:rPr>
          <w:rFonts w:ascii="Arial" w:hAnsi="Arial" w:cs="Arial"/>
          <w:sz w:val="24"/>
          <w:szCs w:val="24"/>
        </w:rPr>
        <w:t xml:space="preserve"> of the speech sound difficulties.</w:t>
      </w:r>
    </w:p>
    <w:p w14:paraId="53B3FB93" w14:textId="77777777" w:rsidR="007900CA" w:rsidRPr="00732745" w:rsidRDefault="007900CA" w:rsidP="007900CA">
      <w:pPr>
        <w:pStyle w:val="ListParagraph"/>
        <w:autoSpaceDE w:val="0"/>
        <w:autoSpaceDN w:val="0"/>
        <w:adjustRightInd w:val="0"/>
        <w:spacing w:line="221" w:lineRule="atLeast"/>
        <w:jc w:val="both"/>
        <w:rPr>
          <w:rFonts w:ascii="Arial" w:hAnsi="Arial" w:cs="Arial"/>
          <w:sz w:val="24"/>
          <w:szCs w:val="24"/>
        </w:rPr>
      </w:pPr>
    </w:p>
    <w:p w14:paraId="6ACEAA61" w14:textId="62B9819E" w:rsidR="007A2A78" w:rsidRPr="00732745" w:rsidRDefault="007A2A78" w:rsidP="001D3D52">
      <w:pPr>
        <w:pStyle w:val="ListParagraph"/>
        <w:numPr>
          <w:ilvl w:val="0"/>
          <w:numId w:val="17"/>
        </w:numPr>
        <w:autoSpaceDE w:val="0"/>
        <w:autoSpaceDN w:val="0"/>
        <w:adjustRightInd w:val="0"/>
        <w:spacing w:line="221" w:lineRule="atLeast"/>
        <w:jc w:val="both"/>
        <w:rPr>
          <w:rFonts w:ascii="Arial" w:hAnsi="Arial" w:cs="Arial"/>
          <w:sz w:val="24"/>
          <w:szCs w:val="24"/>
        </w:rPr>
      </w:pPr>
      <w:r w:rsidRPr="00732745">
        <w:rPr>
          <w:rFonts w:ascii="Arial" w:hAnsi="Arial" w:cs="Arial"/>
          <w:sz w:val="24"/>
          <w:szCs w:val="24"/>
        </w:rPr>
        <w:t>Look at the referral criteria guidance to help you decide if a referral is needed.</w:t>
      </w:r>
    </w:p>
    <w:p w14:paraId="01AE6EA8" w14:textId="77777777" w:rsidR="007A2A78" w:rsidRDefault="007A2A78" w:rsidP="007A2A78">
      <w:pPr>
        <w:pStyle w:val="ListParagraph"/>
        <w:autoSpaceDE w:val="0"/>
        <w:autoSpaceDN w:val="0"/>
        <w:adjustRightInd w:val="0"/>
        <w:spacing w:line="221" w:lineRule="atLeast"/>
        <w:jc w:val="both"/>
        <w:rPr>
          <w:rFonts w:ascii="Arial" w:hAnsi="Arial" w:cs="Arial"/>
        </w:rPr>
      </w:pPr>
    </w:p>
    <w:p w14:paraId="6567A707" w14:textId="31DD29F4" w:rsidR="007A2A78" w:rsidRPr="00F45E7A" w:rsidRDefault="007A2A78" w:rsidP="007A2A78">
      <w:pPr>
        <w:pStyle w:val="ListParagraph"/>
        <w:autoSpaceDE w:val="0"/>
        <w:autoSpaceDN w:val="0"/>
        <w:adjustRightInd w:val="0"/>
        <w:spacing w:line="221" w:lineRule="atLeast"/>
        <w:jc w:val="both"/>
        <w:rPr>
          <w:rStyle w:val="normaltextrun"/>
          <w:rFonts w:ascii="Arial" w:hAnsi="Arial" w:cs="Arial"/>
          <w:b/>
          <w:bCs/>
          <w:color w:val="5B9BD5" w:themeColor="accent1"/>
          <w:sz w:val="28"/>
          <w:szCs w:val="28"/>
          <w:shd w:val="clear" w:color="auto" w:fill="FFFFFF"/>
        </w:rPr>
      </w:pPr>
      <w:r w:rsidRPr="00F45E7A">
        <w:rPr>
          <w:rStyle w:val="normaltextrun"/>
          <w:rFonts w:ascii="Arial" w:hAnsi="Arial" w:cs="Arial"/>
          <w:b/>
          <w:bCs/>
          <w:color w:val="5B9BD5" w:themeColor="accent1"/>
          <w:sz w:val="28"/>
          <w:szCs w:val="28"/>
          <w:shd w:val="clear" w:color="auto" w:fill="FFFFFF"/>
        </w:rPr>
        <w:t>If the child meets the amber or red criteria for their age, please use the universal advice and targeted interventions to support their speech sound development.</w:t>
      </w:r>
    </w:p>
    <w:p w14:paraId="604515F0" w14:textId="77777777" w:rsidR="007900CA" w:rsidRDefault="007900CA" w:rsidP="00E22CA8">
      <w:pPr>
        <w:pStyle w:val="LetterheadBody"/>
        <w:ind w:left="0"/>
        <w:rPr>
          <w:u w:val="single"/>
        </w:rPr>
      </w:pPr>
    </w:p>
    <w:p w14:paraId="7D23C17D" w14:textId="77777777" w:rsidR="007900CA" w:rsidRDefault="007900CA" w:rsidP="00E22CA8">
      <w:pPr>
        <w:pStyle w:val="LetterheadBody"/>
        <w:ind w:left="0"/>
        <w:rPr>
          <w:u w:val="single"/>
        </w:rPr>
      </w:pPr>
    </w:p>
    <w:p w14:paraId="40DB3F53" w14:textId="77777777" w:rsidR="007900CA" w:rsidRPr="00F45E7A" w:rsidRDefault="007900CA" w:rsidP="007900CA">
      <w:pPr>
        <w:pStyle w:val="PosterSpaceParagraph"/>
        <w:jc w:val="left"/>
        <w:rPr>
          <w:rStyle w:val="normaltextrun"/>
          <w:rFonts w:cs="Arial"/>
          <w:b/>
          <w:bCs/>
          <w:color w:val="5B9BD5" w:themeColor="accent1"/>
          <w:sz w:val="28"/>
          <w:szCs w:val="28"/>
          <w:shd w:val="clear" w:color="auto" w:fill="FFFFFF"/>
        </w:rPr>
      </w:pPr>
      <w:r w:rsidRPr="00F45E7A">
        <w:rPr>
          <w:rStyle w:val="normaltextrun"/>
          <w:rFonts w:cs="Arial"/>
          <w:b/>
          <w:bCs/>
          <w:color w:val="5B9BD5" w:themeColor="accent1"/>
          <w:sz w:val="28"/>
          <w:szCs w:val="28"/>
          <w:shd w:val="clear" w:color="auto" w:fill="FFFFFF"/>
        </w:rPr>
        <w:t>Please attach this screen to your referral form.</w:t>
      </w:r>
    </w:p>
    <w:p w14:paraId="4D8D385B" w14:textId="77777777" w:rsidR="007900CA" w:rsidRDefault="007900CA" w:rsidP="00E22CA8">
      <w:pPr>
        <w:pStyle w:val="LetterheadBody"/>
        <w:ind w:left="0"/>
        <w:rPr>
          <w:u w:val="single"/>
        </w:rPr>
      </w:pPr>
    </w:p>
    <w:p w14:paraId="50ABAA83" w14:textId="77777777" w:rsidR="007900CA" w:rsidRDefault="007900CA" w:rsidP="00E22CA8">
      <w:pPr>
        <w:pStyle w:val="LetterheadBody"/>
        <w:ind w:left="0"/>
        <w:rPr>
          <w:u w:val="single"/>
        </w:rPr>
      </w:pPr>
    </w:p>
    <w:p w14:paraId="2FECA85A" w14:textId="77777777" w:rsidR="007900CA" w:rsidRDefault="007900CA" w:rsidP="00E22CA8">
      <w:pPr>
        <w:pStyle w:val="LetterheadBody"/>
        <w:ind w:left="0"/>
        <w:rPr>
          <w:u w:val="single"/>
        </w:rPr>
      </w:pPr>
    </w:p>
    <w:p w14:paraId="0B9C72F9" w14:textId="77777777" w:rsidR="007900CA" w:rsidRDefault="007900CA" w:rsidP="00E22CA8">
      <w:pPr>
        <w:pStyle w:val="LetterheadBody"/>
        <w:ind w:left="0"/>
        <w:rPr>
          <w:u w:val="single"/>
        </w:rPr>
      </w:pPr>
    </w:p>
    <w:p w14:paraId="1600CDA9" w14:textId="77777777" w:rsidR="007900CA" w:rsidRDefault="007900CA" w:rsidP="00E22CA8">
      <w:pPr>
        <w:pStyle w:val="LetterheadBody"/>
        <w:ind w:left="0"/>
        <w:rPr>
          <w:u w:val="single"/>
        </w:rPr>
      </w:pPr>
    </w:p>
    <w:p w14:paraId="70B39EF6" w14:textId="77777777" w:rsidR="007900CA" w:rsidRDefault="007900CA" w:rsidP="00E22CA8">
      <w:pPr>
        <w:pStyle w:val="LetterheadBody"/>
        <w:ind w:left="0"/>
        <w:rPr>
          <w:u w:val="single"/>
        </w:rPr>
      </w:pPr>
    </w:p>
    <w:p w14:paraId="5CA43667" w14:textId="77777777" w:rsidR="007900CA" w:rsidRDefault="007900CA" w:rsidP="00E22CA8">
      <w:pPr>
        <w:pStyle w:val="LetterheadBody"/>
        <w:ind w:left="0"/>
        <w:rPr>
          <w:u w:val="single"/>
        </w:rPr>
      </w:pPr>
    </w:p>
    <w:p w14:paraId="6E6F0D90" w14:textId="77777777" w:rsidR="007900CA" w:rsidRDefault="007900CA" w:rsidP="00E22CA8">
      <w:pPr>
        <w:pStyle w:val="LetterheadBody"/>
        <w:ind w:left="0"/>
        <w:rPr>
          <w:u w:val="single"/>
        </w:rPr>
      </w:pPr>
    </w:p>
    <w:p w14:paraId="7AE60FFB" w14:textId="77777777" w:rsidR="007900CA" w:rsidRDefault="007900CA" w:rsidP="00E22CA8">
      <w:pPr>
        <w:pStyle w:val="LetterheadBody"/>
        <w:ind w:left="0"/>
        <w:rPr>
          <w:u w:val="single"/>
        </w:rPr>
      </w:pPr>
    </w:p>
    <w:p w14:paraId="04E6C14E" w14:textId="77777777" w:rsidR="007900CA" w:rsidRDefault="007900CA" w:rsidP="00E22CA8">
      <w:pPr>
        <w:pStyle w:val="LetterheadBody"/>
        <w:ind w:left="0"/>
        <w:rPr>
          <w:u w:val="single"/>
        </w:rPr>
      </w:pPr>
    </w:p>
    <w:p w14:paraId="4570283A" w14:textId="77777777" w:rsidR="007900CA" w:rsidRDefault="007900CA" w:rsidP="00E22CA8">
      <w:pPr>
        <w:pStyle w:val="LetterheadBody"/>
        <w:ind w:left="0"/>
        <w:rPr>
          <w:u w:val="single"/>
        </w:rPr>
      </w:pPr>
    </w:p>
    <w:p w14:paraId="4FC59E6D" w14:textId="77777777" w:rsidR="007900CA" w:rsidRDefault="007900CA" w:rsidP="00E22CA8">
      <w:pPr>
        <w:pStyle w:val="LetterheadBody"/>
        <w:ind w:left="0"/>
        <w:rPr>
          <w:u w:val="single"/>
        </w:rPr>
      </w:pPr>
    </w:p>
    <w:p w14:paraId="7E10E741" w14:textId="77777777" w:rsidR="007900CA" w:rsidRDefault="007900CA" w:rsidP="00E22CA8">
      <w:pPr>
        <w:pStyle w:val="LetterheadBody"/>
        <w:ind w:left="0"/>
        <w:rPr>
          <w:u w:val="single"/>
        </w:rPr>
      </w:pPr>
    </w:p>
    <w:p w14:paraId="6BF50904" w14:textId="36192799" w:rsidR="00E22CA8" w:rsidRPr="00F45E7A" w:rsidRDefault="00DD247C" w:rsidP="00E22CA8">
      <w:pPr>
        <w:pStyle w:val="LetterheadBody"/>
        <w:ind w:left="0"/>
        <w:rPr>
          <w:color w:val="5B9BD5" w:themeColor="accent1"/>
        </w:rPr>
      </w:pPr>
      <w:r w:rsidRPr="00F45E7A">
        <w:rPr>
          <w:color w:val="5B9BD5" w:themeColor="accent1"/>
        </w:rPr>
        <w:t>Speech sounds referral criteria guidance:</w:t>
      </w:r>
    </w:p>
    <w:p w14:paraId="50357A31" w14:textId="2E9D8AC2" w:rsidR="00DD247C" w:rsidRDefault="00DD247C" w:rsidP="00E22CA8">
      <w:pPr>
        <w:pStyle w:val="LetterheadBody"/>
        <w:ind w:left="0"/>
      </w:pPr>
    </w:p>
    <w:tbl>
      <w:tblPr>
        <w:tblStyle w:val="TableGrid"/>
        <w:tblW w:w="0" w:type="auto"/>
        <w:tblLook w:val="04A0" w:firstRow="1" w:lastRow="0" w:firstColumn="1" w:lastColumn="0" w:noHBand="0" w:noVBand="1"/>
      </w:tblPr>
      <w:tblGrid>
        <w:gridCol w:w="1413"/>
        <w:gridCol w:w="2835"/>
        <w:gridCol w:w="3118"/>
        <w:gridCol w:w="3084"/>
      </w:tblGrid>
      <w:tr w:rsidR="00DD247C" w14:paraId="083B1F6A" w14:textId="77777777" w:rsidTr="00C72B89">
        <w:tc>
          <w:tcPr>
            <w:tcW w:w="1413" w:type="dxa"/>
          </w:tcPr>
          <w:p w14:paraId="001DA333" w14:textId="5F7CA524" w:rsidR="00DD247C" w:rsidRPr="00F45E7A" w:rsidRDefault="00DD247C" w:rsidP="00E22CA8">
            <w:pPr>
              <w:pStyle w:val="LetterheadBody"/>
              <w:ind w:left="0"/>
              <w:rPr>
                <w:b/>
                <w:bCs/>
                <w:color w:val="000000" w:themeColor="text1"/>
              </w:rPr>
            </w:pPr>
            <w:r w:rsidRPr="00F45E7A">
              <w:rPr>
                <w:b/>
                <w:bCs/>
                <w:color w:val="000000" w:themeColor="text1"/>
              </w:rPr>
              <w:t>Age range</w:t>
            </w:r>
          </w:p>
        </w:tc>
        <w:tc>
          <w:tcPr>
            <w:tcW w:w="2835" w:type="dxa"/>
            <w:shd w:val="clear" w:color="auto" w:fill="92D050"/>
          </w:tcPr>
          <w:p w14:paraId="52083A94" w14:textId="3AE6D51C" w:rsidR="00DD247C" w:rsidRPr="00C72B89" w:rsidRDefault="00DD247C" w:rsidP="00E22CA8">
            <w:pPr>
              <w:pStyle w:val="LetterheadBody"/>
              <w:ind w:left="0"/>
              <w:rPr>
                <w:rFonts w:cs="Arial"/>
                <w:b/>
                <w:bCs/>
                <w:color w:val="auto"/>
              </w:rPr>
            </w:pPr>
            <w:r w:rsidRPr="00C72B89">
              <w:rPr>
                <w:rFonts w:cs="Arial"/>
                <w:b/>
                <w:bCs/>
                <w:color w:val="auto"/>
              </w:rPr>
              <w:t xml:space="preserve">Green </w:t>
            </w:r>
            <w:r w:rsidR="001069E0">
              <w:rPr>
                <w:rFonts w:cs="Arial"/>
                <w:b/>
                <w:bCs/>
                <w:color w:val="auto"/>
              </w:rPr>
              <w:t>c</w:t>
            </w:r>
            <w:r w:rsidRPr="00C72B89">
              <w:rPr>
                <w:rFonts w:cs="Arial"/>
                <w:b/>
                <w:bCs/>
                <w:color w:val="auto"/>
              </w:rPr>
              <w:t>riteria</w:t>
            </w:r>
          </w:p>
          <w:p w14:paraId="0C0A796D" w14:textId="4F990E47" w:rsidR="00DD247C" w:rsidRPr="001069E0" w:rsidRDefault="00DD247C" w:rsidP="00E22CA8">
            <w:pPr>
              <w:pStyle w:val="LetterheadBody"/>
              <w:ind w:left="0"/>
              <w:rPr>
                <w:rFonts w:cs="Arial"/>
                <w:b/>
                <w:bCs/>
              </w:rPr>
            </w:pPr>
            <w:r w:rsidRPr="001069E0">
              <w:rPr>
                <w:rFonts w:cs="Arial"/>
                <w:b/>
                <w:bCs/>
                <w:color w:val="auto"/>
              </w:rPr>
              <w:t>Referral not required</w:t>
            </w:r>
          </w:p>
        </w:tc>
        <w:tc>
          <w:tcPr>
            <w:tcW w:w="3118" w:type="dxa"/>
            <w:shd w:val="clear" w:color="auto" w:fill="FFC000"/>
          </w:tcPr>
          <w:p w14:paraId="39E20F46" w14:textId="77777777" w:rsidR="00DD247C" w:rsidRPr="00C72B89" w:rsidRDefault="00DD247C" w:rsidP="00E22CA8">
            <w:pPr>
              <w:pStyle w:val="LetterheadBody"/>
              <w:ind w:left="0"/>
              <w:rPr>
                <w:rFonts w:cs="Arial"/>
                <w:b/>
                <w:bCs/>
                <w:color w:val="auto"/>
              </w:rPr>
            </w:pPr>
            <w:r w:rsidRPr="00C72B89">
              <w:rPr>
                <w:rFonts w:cs="Arial"/>
                <w:b/>
                <w:bCs/>
                <w:color w:val="auto"/>
              </w:rPr>
              <w:t xml:space="preserve">Amber criteria </w:t>
            </w:r>
          </w:p>
          <w:p w14:paraId="08E11049" w14:textId="5DDA9540" w:rsidR="00DD247C" w:rsidRPr="001069E0" w:rsidRDefault="00DD247C" w:rsidP="00E22CA8">
            <w:pPr>
              <w:pStyle w:val="LetterheadBody"/>
              <w:ind w:left="0"/>
              <w:rPr>
                <w:rFonts w:cs="Arial"/>
                <w:b/>
                <w:bCs/>
              </w:rPr>
            </w:pPr>
            <w:r w:rsidRPr="001069E0">
              <w:rPr>
                <w:rFonts w:cs="Arial"/>
                <w:b/>
                <w:bCs/>
                <w:color w:val="auto"/>
              </w:rPr>
              <w:t>Child will need some universal strategies and targeted support</w:t>
            </w:r>
          </w:p>
        </w:tc>
        <w:tc>
          <w:tcPr>
            <w:tcW w:w="3084" w:type="dxa"/>
            <w:shd w:val="clear" w:color="auto" w:fill="FF0000"/>
          </w:tcPr>
          <w:p w14:paraId="23BAA6FA" w14:textId="0C3A4CA3" w:rsidR="00DD247C" w:rsidRPr="00C72B89" w:rsidRDefault="00DD247C" w:rsidP="00E22CA8">
            <w:pPr>
              <w:pStyle w:val="LetterheadBody"/>
              <w:ind w:left="0"/>
              <w:rPr>
                <w:rFonts w:cs="Arial"/>
                <w:b/>
                <w:bCs/>
                <w:color w:val="auto"/>
              </w:rPr>
            </w:pPr>
            <w:r w:rsidRPr="00C72B89">
              <w:rPr>
                <w:rFonts w:cs="Arial"/>
                <w:b/>
                <w:bCs/>
                <w:color w:val="auto"/>
              </w:rPr>
              <w:t xml:space="preserve">Red </w:t>
            </w:r>
            <w:r w:rsidR="001069E0">
              <w:rPr>
                <w:rFonts w:cs="Arial"/>
                <w:b/>
                <w:bCs/>
                <w:color w:val="auto"/>
              </w:rPr>
              <w:t>c</w:t>
            </w:r>
            <w:r w:rsidRPr="00C72B89">
              <w:rPr>
                <w:rFonts w:cs="Arial"/>
                <w:b/>
                <w:bCs/>
                <w:color w:val="auto"/>
              </w:rPr>
              <w:t>riteria</w:t>
            </w:r>
          </w:p>
          <w:p w14:paraId="69FE67DD" w14:textId="77777777" w:rsidR="00DD247C" w:rsidRPr="001069E0" w:rsidRDefault="00DD247C" w:rsidP="00E22CA8">
            <w:pPr>
              <w:pStyle w:val="LetterheadBody"/>
              <w:ind w:left="0"/>
              <w:rPr>
                <w:rFonts w:cs="Arial"/>
                <w:b/>
                <w:bCs/>
                <w:color w:val="auto"/>
              </w:rPr>
            </w:pPr>
            <w:r w:rsidRPr="001069E0">
              <w:rPr>
                <w:rFonts w:cs="Arial"/>
                <w:b/>
                <w:bCs/>
                <w:color w:val="auto"/>
              </w:rPr>
              <w:t xml:space="preserve">Child will need some universal strategies and targeted support followed by </w:t>
            </w:r>
            <w:r w:rsidR="00C72B89" w:rsidRPr="001069E0">
              <w:rPr>
                <w:rFonts w:cs="Arial"/>
                <w:b/>
                <w:bCs/>
                <w:color w:val="auto"/>
              </w:rPr>
              <w:t>referral to the service</w:t>
            </w:r>
          </w:p>
          <w:p w14:paraId="3D3A7F86" w14:textId="02469CEA" w:rsidR="00581749" w:rsidRPr="00C72B89" w:rsidRDefault="00581749" w:rsidP="00E22CA8">
            <w:pPr>
              <w:pStyle w:val="LetterheadBody"/>
              <w:ind w:left="0"/>
              <w:rPr>
                <w:rFonts w:cs="Arial"/>
              </w:rPr>
            </w:pPr>
          </w:p>
        </w:tc>
      </w:tr>
      <w:tr w:rsidR="00DD247C" w14:paraId="382FA6D6" w14:textId="77777777" w:rsidTr="00C72B89">
        <w:tc>
          <w:tcPr>
            <w:tcW w:w="1413" w:type="dxa"/>
          </w:tcPr>
          <w:p w14:paraId="5F30C906" w14:textId="2DD9E7E5" w:rsidR="00DD247C" w:rsidRPr="00F45E7A" w:rsidRDefault="00DD247C" w:rsidP="00E22CA8">
            <w:pPr>
              <w:pStyle w:val="LetterheadBody"/>
              <w:ind w:left="0"/>
              <w:rPr>
                <w:color w:val="000000" w:themeColor="text1"/>
              </w:rPr>
            </w:pPr>
            <w:r w:rsidRPr="00F45E7A">
              <w:rPr>
                <w:color w:val="000000" w:themeColor="text1"/>
              </w:rPr>
              <w:t>3;0-3;6</w:t>
            </w:r>
          </w:p>
        </w:tc>
        <w:tc>
          <w:tcPr>
            <w:tcW w:w="2835" w:type="dxa"/>
            <w:shd w:val="clear" w:color="auto" w:fill="92D050"/>
          </w:tcPr>
          <w:p w14:paraId="2611BB98" w14:textId="331A2CD7" w:rsidR="00DD247C" w:rsidRPr="001069E0" w:rsidRDefault="00C72B89" w:rsidP="00C72B89">
            <w:pPr>
              <w:rPr>
                <w:rFonts w:ascii="Arial" w:hAnsi="Arial" w:cs="Arial"/>
              </w:rPr>
            </w:pPr>
            <w:r w:rsidRPr="00C72B89">
              <w:rPr>
                <w:rFonts w:ascii="Arial" w:hAnsi="Arial" w:cs="Arial"/>
              </w:rPr>
              <w:t xml:space="preserve">Still some sound substitutions </w:t>
            </w:r>
            <w:r w:rsidR="00581749">
              <w:rPr>
                <w:rFonts w:ascii="Arial" w:hAnsi="Arial" w:cs="Arial"/>
              </w:rPr>
              <w:t xml:space="preserve">with </w:t>
            </w:r>
            <w:r w:rsidR="00581749" w:rsidRPr="001069E0">
              <w:rPr>
                <w:rFonts w:ascii="Arial" w:hAnsi="Arial" w:cs="Arial"/>
              </w:rPr>
              <w:t>middle sounds.</w:t>
            </w:r>
          </w:p>
          <w:p w14:paraId="3BF939A3" w14:textId="77777777" w:rsidR="00C72B89" w:rsidRPr="00C72B89" w:rsidRDefault="00C72B89" w:rsidP="00C72B89">
            <w:pPr>
              <w:rPr>
                <w:rFonts w:ascii="Arial" w:hAnsi="Arial" w:cs="Arial"/>
              </w:rPr>
            </w:pPr>
          </w:p>
          <w:p w14:paraId="3688EFD0" w14:textId="77777777" w:rsidR="00C72B89" w:rsidRDefault="00C72B89" w:rsidP="00C72B89">
            <w:pPr>
              <w:rPr>
                <w:rFonts w:ascii="Arial" w:hAnsi="Arial" w:cs="Arial"/>
              </w:rPr>
            </w:pPr>
            <w:r w:rsidRPr="00C72B89">
              <w:rPr>
                <w:rFonts w:ascii="Arial" w:hAnsi="Arial" w:cs="Arial"/>
              </w:rPr>
              <w:t>Speech can generally be understood by familiar adults.</w:t>
            </w:r>
          </w:p>
          <w:p w14:paraId="6D9CC8C3" w14:textId="5FE38598" w:rsidR="00581749" w:rsidRPr="00C72B89" w:rsidRDefault="00581749" w:rsidP="00C72B89">
            <w:pPr>
              <w:rPr>
                <w:rFonts w:ascii="Arial" w:hAnsi="Arial" w:cs="Arial"/>
              </w:rPr>
            </w:pPr>
          </w:p>
        </w:tc>
        <w:tc>
          <w:tcPr>
            <w:tcW w:w="3118" w:type="dxa"/>
            <w:shd w:val="clear" w:color="auto" w:fill="FFC000"/>
          </w:tcPr>
          <w:p w14:paraId="6B3F5DAB" w14:textId="77777777" w:rsidR="00DD247C" w:rsidRPr="00C72B89" w:rsidRDefault="00C72B89" w:rsidP="00E22CA8">
            <w:pPr>
              <w:pStyle w:val="LetterheadBody"/>
              <w:ind w:left="0"/>
              <w:rPr>
                <w:rFonts w:cs="Arial"/>
                <w:color w:val="000000" w:themeColor="text1"/>
              </w:rPr>
            </w:pPr>
            <w:r w:rsidRPr="00C72B89">
              <w:rPr>
                <w:rFonts w:cs="Arial"/>
                <w:color w:val="000000" w:themeColor="text1"/>
              </w:rPr>
              <w:t>Concerns in this area but not meeting red criteria.</w:t>
            </w:r>
          </w:p>
          <w:p w14:paraId="723ABACC" w14:textId="77777777" w:rsidR="00C72B89" w:rsidRPr="00C72B89" w:rsidRDefault="00C72B89" w:rsidP="00E22CA8">
            <w:pPr>
              <w:pStyle w:val="LetterheadBody"/>
              <w:ind w:left="0"/>
              <w:rPr>
                <w:rFonts w:cs="Arial"/>
                <w:color w:val="000000" w:themeColor="text1"/>
              </w:rPr>
            </w:pPr>
          </w:p>
          <w:p w14:paraId="32CEDC06" w14:textId="12B525D7" w:rsidR="00C72B89" w:rsidRPr="00C72B89" w:rsidRDefault="00C72B89" w:rsidP="00E22CA8">
            <w:pPr>
              <w:pStyle w:val="LetterheadBody"/>
              <w:ind w:left="0"/>
              <w:rPr>
                <w:rFonts w:cs="Arial"/>
              </w:rPr>
            </w:pPr>
            <w:r w:rsidRPr="00C72B89">
              <w:rPr>
                <w:rFonts w:cs="Arial"/>
                <w:color w:val="000000" w:themeColor="text1"/>
              </w:rPr>
              <w:t>Setting staff cannot always understand what the child says.</w:t>
            </w:r>
          </w:p>
        </w:tc>
        <w:tc>
          <w:tcPr>
            <w:tcW w:w="3084" w:type="dxa"/>
            <w:shd w:val="clear" w:color="auto" w:fill="FF0000"/>
          </w:tcPr>
          <w:p w14:paraId="07267955" w14:textId="5AA704A1" w:rsidR="00C72B89" w:rsidRPr="007900CA" w:rsidRDefault="00C72B89" w:rsidP="00C72B89">
            <w:pPr>
              <w:rPr>
                <w:rFonts w:ascii="Arial" w:hAnsi="Arial" w:cs="Arial"/>
                <w:u w:val="single"/>
              </w:rPr>
            </w:pPr>
            <w:r w:rsidRPr="00C72B89">
              <w:rPr>
                <w:rFonts w:ascii="Arial" w:hAnsi="Arial" w:cs="Arial"/>
              </w:rPr>
              <w:t xml:space="preserve">Misses off or changes </w:t>
            </w:r>
            <w:r w:rsidRPr="001069E0">
              <w:rPr>
                <w:rFonts w:ascii="Arial" w:hAnsi="Arial" w:cs="Arial"/>
              </w:rPr>
              <w:t>early sounds</w:t>
            </w:r>
            <w:r w:rsidR="00732745" w:rsidRPr="001069E0">
              <w:rPr>
                <w:rFonts w:ascii="Arial" w:hAnsi="Arial" w:cs="Arial"/>
              </w:rPr>
              <w:t xml:space="preserve"> </w:t>
            </w:r>
            <w:r w:rsidR="00732745">
              <w:rPr>
                <w:rFonts w:ascii="Arial" w:hAnsi="Arial" w:cs="Arial"/>
              </w:rPr>
              <w:t>at the beginning of words</w:t>
            </w:r>
            <w:r w:rsidR="00581749" w:rsidRPr="001069E0">
              <w:rPr>
                <w:rFonts w:ascii="Arial" w:hAnsi="Arial" w:cs="Arial"/>
              </w:rPr>
              <w:t>.</w:t>
            </w:r>
          </w:p>
          <w:p w14:paraId="63B24636" w14:textId="77777777" w:rsidR="00DD247C" w:rsidRPr="00C72B89" w:rsidRDefault="00DD247C" w:rsidP="00E22CA8">
            <w:pPr>
              <w:pStyle w:val="LetterheadBody"/>
              <w:ind w:left="0"/>
              <w:rPr>
                <w:rFonts w:cs="Arial"/>
              </w:rPr>
            </w:pPr>
          </w:p>
          <w:p w14:paraId="295342C0" w14:textId="77777777" w:rsidR="00C72B89" w:rsidRDefault="00C72B89" w:rsidP="00E22CA8">
            <w:pPr>
              <w:pStyle w:val="LetterheadBody"/>
              <w:ind w:left="0"/>
              <w:rPr>
                <w:rFonts w:cs="Arial"/>
                <w:color w:val="auto"/>
              </w:rPr>
            </w:pPr>
            <w:r w:rsidRPr="00C72B89">
              <w:rPr>
                <w:rFonts w:cs="Arial"/>
                <w:color w:val="auto"/>
              </w:rPr>
              <w:t>Parents cannot understand what the child says.</w:t>
            </w:r>
          </w:p>
          <w:p w14:paraId="44DB9D55" w14:textId="269E7DF7" w:rsidR="009131B1" w:rsidRPr="00C72B89" w:rsidRDefault="009131B1" w:rsidP="00E22CA8">
            <w:pPr>
              <w:pStyle w:val="LetterheadBody"/>
              <w:ind w:left="0"/>
              <w:rPr>
                <w:rFonts w:cs="Arial"/>
              </w:rPr>
            </w:pPr>
          </w:p>
        </w:tc>
      </w:tr>
      <w:tr w:rsidR="00B12EC6" w:rsidRPr="00B12EC6" w14:paraId="7FC0C675" w14:textId="77777777" w:rsidTr="00C72B89">
        <w:tc>
          <w:tcPr>
            <w:tcW w:w="1413" w:type="dxa"/>
          </w:tcPr>
          <w:p w14:paraId="17203B3C" w14:textId="3AEDA059" w:rsidR="00DD247C" w:rsidRPr="00F45E7A" w:rsidRDefault="00DD247C" w:rsidP="00E22CA8">
            <w:pPr>
              <w:pStyle w:val="LetterheadBody"/>
              <w:ind w:left="0"/>
              <w:rPr>
                <w:color w:val="000000" w:themeColor="text1"/>
              </w:rPr>
            </w:pPr>
            <w:r w:rsidRPr="00F45E7A">
              <w:rPr>
                <w:color w:val="000000" w:themeColor="text1"/>
              </w:rPr>
              <w:t>3;6-4;0</w:t>
            </w:r>
          </w:p>
        </w:tc>
        <w:tc>
          <w:tcPr>
            <w:tcW w:w="2835" w:type="dxa"/>
            <w:shd w:val="clear" w:color="auto" w:fill="92D050"/>
          </w:tcPr>
          <w:p w14:paraId="346CCDFD" w14:textId="77777777" w:rsidR="00581749" w:rsidRPr="00581749" w:rsidRDefault="00B12EC6" w:rsidP="00581749">
            <w:pPr>
              <w:rPr>
                <w:rFonts w:ascii="Arial" w:hAnsi="Arial" w:cs="Arial"/>
                <w:u w:val="single"/>
              </w:rPr>
            </w:pPr>
            <w:r w:rsidRPr="00C72B89">
              <w:rPr>
                <w:rFonts w:ascii="Arial" w:hAnsi="Arial" w:cs="Arial"/>
              </w:rPr>
              <w:t xml:space="preserve">Still some sound substitutions </w:t>
            </w:r>
            <w:r w:rsidR="00581749">
              <w:rPr>
                <w:rFonts w:ascii="Arial" w:hAnsi="Arial" w:cs="Arial"/>
              </w:rPr>
              <w:t xml:space="preserve">with </w:t>
            </w:r>
            <w:r w:rsidR="00581749" w:rsidRPr="001069E0">
              <w:rPr>
                <w:rFonts w:ascii="Arial" w:hAnsi="Arial" w:cs="Arial"/>
              </w:rPr>
              <w:t>middle sounds.</w:t>
            </w:r>
          </w:p>
          <w:p w14:paraId="7E946D26" w14:textId="77777777" w:rsidR="00DD247C" w:rsidRDefault="00DD247C" w:rsidP="00E22CA8">
            <w:pPr>
              <w:pStyle w:val="LetterheadBody"/>
              <w:ind w:left="0"/>
              <w:rPr>
                <w:rFonts w:cs="Arial"/>
                <w:color w:val="auto"/>
              </w:rPr>
            </w:pPr>
          </w:p>
          <w:p w14:paraId="3A0044EF" w14:textId="5CC14F25" w:rsidR="00B12EC6" w:rsidRDefault="00B12EC6" w:rsidP="00E22CA8">
            <w:pPr>
              <w:pStyle w:val="LetterheadBody"/>
              <w:ind w:left="0"/>
              <w:rPr>
                <w:rFonts w:cs="Arial"/>
                <w:color w:val="auto"/>
              </w:rPr>
            </w:pPr>
            <w:r w:rsidRPr="00B12EC6">
              <w:rPr>
                <w:rFonts w:cs="Arial"/>
                <w:color w:val="auto"/>
              </w:rPr>
              <w:t xml:space="preserve">Speech can generally be understood </w:t>
            </w:r>
            <w:r w:rsidR="00171694">
              <w:rPr>
                <w:rFonts w:cs="Arial"/>
                <w:color w:val="auto"/>
              </w:rPr>
              <w:t xml:space="preserve">by </w:t>
            </w:r>
            <w:r w:rsidRPr="00B12EC6">
              <w:rPr>
                <w:rFonts w:cs="Arial"/>
                <w:color w:val="auto"/>
              </w:rPr>
              <w:t>familiar adults.</w:t>
            </w:r>
          </w:p>
          <w:p w14:paraId="4A8D17F5" w14:textId="3E64BF00" w:rsidR="00581749" w:rsidRPr="002C2E1F" w:rsidRDefault="00581749" w:rsidP="00E22CA8">
            <w:pPr>
              <w:pStyle w:val="LetterheadBody"/>
              <w:ind w:left="0"/>
              <w:rPr>
                <w:rFonts w:cs="Arial"/>
                <w:color w:val="auto"/>
              </w:rPr>
            </w:pPr>
          </w:p>
        </w:tc>
        <w:tc>
          <w:tcPr>
            <w:tcW w:w="3118" w:type="dxa"/>
            <w:shd w:val="clear" w:color="auto" w:fill="FFC000"/>
          </w:tcPr>
          <w:p w14:paraId="64B01C3E" w14:textId="77777777" w:rsidR="00B12EC6" w:rsidRPr="00C72B89" w:rsidRDefault="00B12EC6" w:rsidP="00B12EC6">
            <w:pPr>
              <w:pStyle w:val="LetterheadBody"/>
              <w:ind w:left="0"/>
              <w:rPr>
                <w:rFonts w:cs="Arial"/>
                <w:color w:val="000000" w:themeColor="text1"/>
              </w:rPr>
            </w:pPr>
            <w:r w:rsidRPr="00C72B89">
              <w:rPr>
                <w:rFonts w:cs="Arial"/>
                <w:color w:val="000000" w:themeColor="text1"/>
              </w:rPr>
              <w:t>Concerns in this area but not meeting red criteria.</w:t>
            </w:r>
          </w:p>
          <w:p w14:paraId="53386F15" w14:textId="77777777" w:rsidR="00B12EC6" w:rsidRPr="00C72B89" w:rsidRDefault="00B12EC6" w:rsidP="00B12EC6">
            <w:pPr>
              <w:pStyle w:val="LetterheadBody"/>
              <w:ind w:left="0"/>
              <w:rPr>
                <w:rFonts w:cs="Arial"/>
                <w:color w:val="000000" w:themeColor="text1"/>
              </w:rPr>
            </w:pPr>
          </w:p>
          <w:p w14:paraId="21DCDD75" w14:textId="789630F3" w:rsidR="00DD247C" w:rsidRPr="002C2E1F" w:rsidRDefault="00B12EC6" w:rsidP="00E22CA8">
            <w:pPr>
              <w:pStyle w:val="LetterheadBody"/>
              <w:ind w:left="0"/>
              <w:rPr>
                <w:rFonts w:cs="Arial"/>
                <w:color w:val="auto"/>
              </w:rPr>
            </w:pPr>
            <w:r>
              <w:rPr>
                <w:rFonts w:cs="Arial"/>
                <w:color w:val="auto"/>
              </w:rPr>
              <w:t>Less familiar adults cannot always understand what the child says</w:t>
            </w:r>
          </w:p>
        </w:tc>
        <w:tc>
          <w:tcPr>
            <w:tcW w:w="3084" w:type="dxa"/>
            <w:shd w:val="clear" w:color="auto" w:fill="FF0000"/>
          </w:tcPr>
          <w:p w14:paraId="6EEAB975" w14:textId="77777777" w:rsidR="00732745" w:rsidRPr="007900CA" w:rsidRDefault="00732745" w:rsidP="00732745">
            <w:pPr>
              <w:rPr>
                <w:rFonts w:ascii="Arial" w:hAnsi="Arial" w:cs="Arial"/>
                <w:u w:val="single"/>
              </w:rPr>
            </w:pPr>
            <w:r w:rsidRPr="00C72B89">
              <w:rPr>
                <w:rFonts w:ascii="Arial" w:hAnsi="Arial" w:cs="Arial"/>
              </w:rPr>
              <w:t xml:space="preserve">Misses off or changes </w:t>
            </w:r>
            <w:r w:rsidRPr="001069E0">
              <w:rPr>
                <w:rFonts w:ascii="Arial" w:hAnsi="Arial" w:cs="Arial"/>
              </w:rPr>
              <w:t xml:space="preserve">early sounds </w:t>
            </w:r>
            <w:r>
              <w:rPr>
                <w:rFonts w:ascii="Arial" w:hAnsi="Arial" w:cs="Arial"/>
              </w:rPr>
              <w:t>at the beginning of words</w:t>
            </w:r>
            <w:r w:rsidRPr="001069E0">
              <w:rPr>
                <w:rFonts w:ascii="Arial" w:hAnsi="Arial" w:cs="Arial"/>
              </w:rPr>
              <w:t>.</w:t>
            </w:r>
          </w:p>
          <w:p w14:paraId="2729FCF9" w14:textId="77777777" w:rsidR="002C2E1F" w:rsidRPr="00B12EC6" w:rsidRDefault="002C2E1F" w:rsidP="002C2E1F">
            <w:pPr>
              <w:rPr>
                <w:rFonts w:ascii="Arial" w:hAnsi="Arial" w:cs="Arial"/>
              </w:rPr>
            </w:pPr>
          </w:p>
          <w:p w14:paraId="3128A7F9" w14:textId="10DA93AF" w:rsidR="00DD247C" w:rsidRPr="00B12EC6" w:rsidRDefault="002C2E1F" w:rsidP="002C2E1F">
            <w:pPr>
              <w:pStyle w:val="LetterheadBody"/>
              <w:ind w:left="0"/>
              <w:rPr>
                <w:rFonts w:cs="Arial"/>
                <w:color w:val="auto"/>
              </w:rPr>
            </w:pPr>
            <w:r w:rsidRPr="00B12EC6">
              <w:rPr>
                <w:rFonts w:cs="Arial"/>
                <w:color w:val="auto"/>
              </w:rPr>
              <w:t>Familiar adults cannot understand what the child says.</w:t>
            </w:r>
          </w:p>
        </w:tc>
      </w:tr>
      <w:tr w:rsidR="00DD247C" w14:paraId="06157CE5" w14:textId="77777777" w:rsidTr="00C72B89">
        <w:tc>
          <w:tcPr>
            <w:tcW w:w="1413" w:type="dxa"/>
          </w:tcPr>
          <w:p w14:paraId="218A6FE4" w14:textId="1265A0B7" w:rsidR="00DD247C" w:rsidRPr="00F45E7A" w:rsidRDefault="00DD247C" w:rsidP="00E22CA8">
            <w:pPr>
              <w:pStyle w:val="LetterheadBody"/>
              <w:ind w:left="0"/>
              <w:rPr>
                <w:color w:val="000000" w:themeColor="text1"/>
              </w:rPr>
            </w:pPr>
            <w:r w:rsidRPr="00F45E7A">
              <w:rPr>
                <w:color w:val="000000" w:themeColor="text1"/>
              </w:rPr>
              <w:t>4;0-4;11</w:t>
            </w:r>
          </w:p>
        </w:tc>
        <w:tc>
          <w:tcPr>
            <w:tcW w:w="2835" w:type="dxa"/>
            <w:shd w:val="clear" w:color="auto" w:fill="92D050"/>
          </w:tcPr>
          <w:p w14:paraId="6645D310" w14:textId="339AC9CE" w:rsidR="009131B1" w:rsidRPr="009131B1" w:rsidRDefault="009131B1" w:rsidP="009131B1">
            <w:pPr>
              <w:rPr>
                <w:rFonts w:ascii="Arial" w:hAnsi="Arial" w:cs="Arial"/>
              </w:rPr>
            </w:pPr>
            <w:r w:rsidRPr="009131B1">
              <w:rPr>
                <w:rFonts w:ascii="Arial" w:hAnsi="Arial" w:cs="Arial"/>
              </w:rPr>
              <w:t xml:space="preserve">Still some sound </w:t>
            </w:r>
            <w:r w:rsidR="00581749">
              <w:rPr>
                <w:rFonts w:ascii="Arial" w:hAnsi="Arial" w:cs="Arial"/>
              </w:rPr>
              <w:t xml:space="preserve">substitutions </w:t>
            </w:r>
            <w:r w:rsidRPr="009131B1">
              <w:rPr>
                <w:rFonts w:ascii="Arial" w:hAnsi="Arial" w:cs="Arial"/>
              </w:rPr>
              <w:t xml:space="preserve">with </w:t>
            </w:r>
            <w:r w:rsidRPr="001069E0">
              <w:rPr>
                <w:rFonts w:ascii="Arial" w:hAnsi="Arial" w:cs="Arial"/>
              </w:rPr>
              <w:t>late</w:t>
            </w:r>
            <w:r w:rsidRPr="00581749">
              <w:rPr>
                <w:rFonts w:ascii="Arial" w:hAnsi="Arial" w:cs="Arial"/>
                <w:u w:val="single"/>
              </w:rPr>
              <w:t xml:space="preserve"> sounds</w:t>
            </w:r>
            <w:r w:rsidRPr="009131B1">
              <w:rPr>
                <w:rFonts w:ascii="Arial" w:hAnsi="Arial" w:cs="Arial"/>
              </w:rPr>
              <w:t xml:space="preserve"> (</w:t>
            </w:r>
            <w:proofErr w:type="spellStart"/>
            <w:r w:rsidRPr="009131B1">
              <w:rPr>
                <w:rFonts w:ascii="Arial" w:hAnsi="Arial" w:cs="Arial"/>
              </w:rPr>
              <w:t>i.e</w:t>
            </w:r>
            <w:proofErr w:type="spellEnd"/>
            <w:r w:rsidRPr="009131B1">
              <w:rPr>
                <w:rFonts w:ascii="Arial" w:hAnsi="Arial" w:cs="Arial"/>
              </w:rPr>
              <w:t xml:space="preserve"> </w:t>
            </w:r>
            <w:proofErr w:type="spellStart"/>
            <w:r w:rsidRPr="009131B1">
              <w:rPr>
                <w:rFonts w:ascii="Arial" w:hAnsi="Arial" w:cs="Arial"/>
              </w:rPr>
              <w:t>sh</w:t>
            </w:r>
            <w:proofErr w:type="spellEnd"/>
            <w:r w:rsidRPr="009131B1">
              <w:rPr>
                <w:rFonts w:ascii="Arial" w:hAnsi="Arial" w:cs="Arial"/>
              </w:rPr>
              <w:t xml:space="preserve">, </w:t>
            </w:r>
            <w:proofErr w:type="spellStart"/>
            <w:r w:rsidRPr="009131B1">
              <w:rPr>
                <w:rFonts w:ascii="Arial" w:hAnsi="Arial" w:cs="Arial"/>
              </w:rPr>
              <w:t>ch</w:t>
            </w:r>
            <w:proofErr w:type="spellEnd"/>
            <w:r w:rsidRPr="009131B1">
              <w:rPr>
                <w:rFonts w:ascii="Arial" w:hAnsi="Arial" w:cs="Arial"/>
              </w:rPr>
              <w:t xml:space="preserve">, l, r, </w:t>
            </w:r>
            <w:proofErr w:type="spellStart"/>
            <w:r w:rsidRPr="009131B1">
              <w:rPr>
                <w:rFonts w:ascii="Arial" w:hAnsi="Arial" w:cs="Arial"/>
              </w:rPr>
              <w:t>th</w:t>
            </w:r>
            <w:proofErr w:type="spellEnd"/>
            <w:r w:rsidRPr="009131B1">
              <w:rPr>
                <w:rFonts w:ascii="Arial" w:hAnsi="Arial" w:cs="Arial"/>
              </w:rPr>
              <w:t>) and when 2 sounds come together</w:t>
            </w:r>
            <w:r w:rsidR="005932A6">
              <w:rPr>
                <w:rFonts w:ascii="Arial" w:hAnsi="Arial" w:cs="Arial"/>
              </w:rPr>
              <w:t xml:space="preserve"> </w:t>
            </w:r>
            <w:r w:rsidR="005932A6">
              <w:rPr>
                <w:rFonts w:ascii="Arial" w:hAnsi="Arial"/>
              </w:rPr>
              <w:t>in blends</w:t>
            </w:r>
            <w:r w:rsidRPr="009131B1">
              <w:rPr>
                <w:rFonts w:ascii="Arial" w:hAnsi="Arial" w:cs="Arial"/>
              </w:rPr>
              <w:t xml:space="preserve"> (</w:t>
            </w:r>
            <w:proofErr w:type="spellStart"/>
            <w:r w:rsidRPr="009131B1">
              <w:rPr>
                <w:rFonts w:ascii="Arial" w:hAnsi="Arial" w:cs="Arial"/>
              </w:rPr>
              <w:t>e.g</w:t>
            </w:r>
            <w:proofErr w:type="spellEnd"/>
            <w:r w:rsidRPr="009131B1">
              <w:rPr>
                <w:rFonts w:ascii="Arial" w:hAnsi="Arial" w:cs="Arial"/>
              </w:rPr>
              <w:t xml:space="preserve"> train &gt; “</w:t>
            </w:r>
            <w:proofErr w:type="spellStart"/>
            <w:r w:rsidRPr="009131B1">
              <w:rPr>
                <w:rFonts w:ascii="Arial" w:hAnsi="Arial" w:cs="Arial"/>
              </w:rPr>
              <w:t>tain</w:t>
            </w:r>
            <w:proofErr w:type="spellEnd"/>
            <w:r w:rsidRPr="009131B1">
              <w:rPr>
                <w:rFonts w:ascii="Arial" w:hAnsi="Arial" w:cs="Arial"/>
              </w:rPr>
              <w:t>”, spoon &gt; “poon”)</w:t>
            </w:r>
            <w:r w:rsidR="001069E0">
              <w:rPr>
                <w:rFonts w:ascii="Arial" w:hAnsi="Arial" w:cs="Arial"/>
              </w:rPr>
              <w:t>.</w:t>
            </w:r>
          </w:p>
          <w:p w14:paraId="00AD92BB" w14:textId="77777777" w:rsidR="00DD247C" w:rsidRPr="009131B1" w:rsidRDefault="00DD247C" w:rsidP="00E22CA8">
            <w:pPr>
              <w:pStyle w:val="LetterheadBody"/>
              <w:ind w:left="0"/>
              <w:rPr>
                <w:rFonts w:cs="Arial"/>
                <w:color w:val="auto"/>
              </w:rPr>
            </w:pPr>
          </w:p>
          <w:p w14:paraId="45F4A4EE" w14:textId="77777777" w:rsidR="009131B1" w:rsidRDefault="009131B1" w:rsidP="00E22CA8">
            <w:pPr>
              <w:pStyle w:val="LetterheadBody"/>
              <w:ind w:left="0"/>
              <w:rPr>
                <w:rFonts w:cs="Arial"/>
                <w:color w:val="auto"/>
              </w:rPr>
            </w:pPr>
            <w:r w:rsidRPr="009131B1">
              <w:rPr>
                <w:rFonts w:cs="Arial"/>
                <w:color w:val="auto"/>
              </w:rPr>
              <w:t>Speech can be understood most of the time by most people.</w:t>
            </w:r>
          </w:p>
          <w:p w14:paraId="56F33B31" w14:textId="2C334541" w:rsidR="00581749" w:rsidRPr="009131B1" w:rsidRDefault="00581749" w:rsidP="00E22CA8">
            <w:pPr>
              <w:pStyle w:val="LetterheadBody"/>
              <w:ind w:left="0"/>
              <w:rPr>
                <w:rFonts w:cs="Arial"/>
                <w:color w:val="auto"/>
              </w:rPr>
            </w:pPr>
          </w:p>
        </w:tc>
        <w:tc>
          <w:tcPr>
            <w:tcW w:w="3118" w:type="dxa"/>
            <w:shd w:val="clear" w:color="auto" w:fill="FFC000"/>
          </w:tcPr>
          <w:p w14:paraId="165EC79B" w14:textId="77777777" w:rsidR="00DD247C" w:rsidRDefault="00581749" w:rsidP="00E22CA8">
            <w:pPr>
              <w:pStyle w:val="LetterheadBody"/>
              <w:ind w:left="0"/>
              <w:rPr>
                <w:rFonts w:cs="Arial"/>
                <w:color w:val="auto"/>
              </w:rPr>
            </w:pPr>
            <w:r>
              <w:rPr>
                <w:rFonts w:cs="Arial"/>
                <w:color w:val="auto"/>
              </w:rPr>
              <w:t>Concerns in this area but not meeting red criteria.</w:t>
            </w:r>
          </w:p>
          <w:p w14:paraId="50E04FFD" w14:textId="77777777" w:rsidR="007900CA" w:rsidRDefault="007900CA" w:rsidP="00E22CA8">
            <w:pPr>
              <w:pStyle w:val="LetterheadBody"/>
              <w:ind w:left="0"/>
              <w:rPr>
                <w:color w:val="auto"/>
              </w:rPr>
            </w:pPr>
          </w:p>
          <w:p w14:paraId="4043F620" w14:textId="77777777" w:rsidR="007900CA" w:rsidRDefault="007900CA" w:rsidP="00E22CA8">
            <w:pPr>
              <w:pStyle w:val="LetterheadBody"/>
              <w:ind w:left="0"/>
              <w:rPr>
                <w:color w:val="auto"/>
              </w:rPr>
            </w:pPr>
            <w:r>
              <w:rPr>
                <w:color w:val="auto"/>
              </w:rPr>
              <w:t xml:space="preserve">Sound substitutions with </w:t>
            </w:r>
            <w:r w:rsidRPr="001069E0">
              <w:rPr>
                <w:color w:val="auto"/>
              </w:rPr>
              <w:t>middle sounds.</w:t>
            </w:r>
          </w:p>
          <w:p w14:paraId="38F77550" w14:textId="77777777" w:rsidR="00456C34" w:rsidRDefault="00456C34" w:rsidP="00E22CA8">
            <w:pPr>
              <w:pStyle w:val="LetterheadBody"/>
              <w:ind w:left="0"/>
              <w:rPr>
                <w:color w:val="auto"/>
              </w:rPr>
            </w:pPr>
          </w:p>
          <w:p w14:paraId="4C32BDF0" w14:textId="56609039" w:rsidR="00456C34" w:rsidRPr="009131B1" w:rsidRDefault="00456C34" w:rsidP="00E22CA8">
            <w:pPr>
              <w:pStyle w:val="LetterheadBody"/>
              <w:ind w:left="0"/>
              <w:rPr>
                <w:rFonts w:cs="Arial"/>
                <w:color w:val="auto"/>
              </w:rPr>
            </w:pPr>
            <w:r>
              <w:rPr>
                <w:rFonts w:cs="Arial"/>
                <w:color w:val="auto"/>
              </w:rPr>
              <w:t>Less familiar adults cannot always understand what the child says.</w:t>
            </w:r>
          </w:p>
        </w:tc>
        <w:tc>
          <w:tcPr>
            <w:tcW w:w="3084" w:type="dxa"/>
            <w:shd w:val="clear" w:color="auto" w:fill="FF0000"/>
          </w:tcPr>
          <w:p w14:paraId="1D1054CB" w14:textId="508ADB7E" w:rsidR="009131B1" w:rsidRDefault="009131B1" w:rsidP="009131B1">
            <w:pPr>
              <w:rPr>
                <w:rFonts w:ascii="Arial" w:hAnsi="Arial" w:cs="Arial"/>
              </w:rPr>
            </w:pPr>
            <w:r w:rsidRPr="009131B1">
              <w:rPr>
                <w:rFonts w:ascii="Arial" w:hAnsi="Arial" w:cs="Arial"/>
              </w:rPr>
              <w:t xml:space="preserve">Misses off or changes </w:t>
            </w:r>
            <w:r w:rsidRPr="001069E0">
              <w:rPr>
                <w:rFonts w:ascii="Arial" w:hAnsi="Arial" w:cs="Arial"/>
              </w:rPr>
              <w:t>early sounds</w:t>
            </w:r>
            <w:r w:rsidR="00456C34">
              <w:rPr>
                <w:rFonts w:ascii="Arial" w:hAnsi="Arial" w:cs="Arial"/>
              </w:rPr>
              <w:t xml:space="preserve"> at the beginning of words</w:t>
            </w:r>
            <w:r w:rsidR="001069E0">
              <w:rPr>
                <w:rFonts w:ascii="Arial" w:hAnsi="Arial" w:cs="Arial"/>
              </w:rPr>
              <w:t>.</w:t>
            </w:r>
            <w:r w:rsidRPr="009131B1">
              <w:rPr>
                <w:rFonts w:ascii="Arial" w:hAnsi="Arial" w:cs="Arial"/>
              </w:rPr>
              <w:t xml:space="preserve"> </w:t>
            </w:r>
          </w:p>
          <w:p w14:paraId="25F79808" w14:textId="77777777" w:rsidR="00581749" w:rsidRPr="009131B1" w:rsidRDefault="00581749" w:rsidP="009131B1">
            <w:pPr>
              <w:rPr>
                <w:rFonts w:ascii="Arial" w:hAnsi="Arial" w:cs="Arial"/>
              </w:rPr>
            </w:pPr>
          </w:p>
          <w:p w14:paraId="45B071F3" w14:textId="1986E513" w:rsidR="009131B1" w:rsidRDefault="009131B1" w:rsidP="00732745">
            <w:pPr>
              <w:rPr>
                <w:rFonts w:cs="Arial"/>
              </w:rPr>
            </w:pPr>
            <w:r w:rsidRPr="009131B1">
              <w:rPr>
                <w:rFonts w:ascii="Arial" w:hAnsi="Arial" w:cs="Arial"/>
              </w:rPr>
              <w:t xml:space="preserve">Misses off the </w:t>
            </w:r>
            <w:r w:rsidRPr="001069E0">
              <w:rPr>
                <w:rFonts w:ascii="Arial" w:hAnsi="Arial" w:cs="Arial"/>
              </w:rPr>
              <w:t>ends of words</w:t>
            </w:r>
            <w:r w:rsidRPr="009131B1">
              <w:rPr>
                <w:rFonts w:ascii="Arial" w:hAnsi="Arial" w:cs="Arial"/>
              </w:rPr>
              <w:t xml:space="preserve"> </w:t>
            </w:r>
          </w:p>
          <w:p w14:paraId="3FD991FE" w14:textId="77777777" w:rsidR="00732745" w:rsidRDefault="00732745" w:rsidP="00E22CA8">
            <w:pPr>
              <w:pStyle w:val="LetterheadBody"/>
              <w:ind w:left="0"/>
              <w:rPr>
                <w:rFonts w:cs="Arial"/>
                <w:color w:val="auto"/>
              </w:rPr>
            </w:pPr>
          </w:p>
          <w:p w14:paraId="05CF206B" w14:textId="3795B4E4" w:rsidR="009131B1" w:rsidRPr="009131B1" w:rsidRDefault="003312B0" w:rsidP="00E22CA8">
            <w:pPr>
              <w:pStyle w:val="LetterheadBody"/>
              <w:ind w:left="0"/>
              <w:rPr>
                <w:rFonts w:cs="Arial"/>
                <w:color w:val="auto"/>
              </w:rPr>
            </w:pPr>
            <w:r>
              <w:rPr>
                <w:rFonts w:cs="Arial"/>
                <w:color w:val="auto"/>
              </w:rPr>
              <w:t>Familiar a</w:t>
            </w:r>
            <w:r w:rsidR="009131B1" w:rsidRPr="009131B1">
              <w:rPr>
                <w:rFonts w:cs="Arial"/>
                <w:color w:val="auto"/>
              </w:rPr>
              <w:t>dults cannot understand what the child says.</w:t>
            </w:r>
          </w:p>
          <w:p w14:paraId="51AD72AF" w14:textId="17A8B72E" w:rsidR="009131B1" w:rsidRPr="009131B1" w:rsidRDefault="009131B1" w:rsidP="00E22CA8">
            <w:pPr>
              <w:pStyle w:val="LetterheadBody"/>
              <w:ind w:left="0"/>
              <w:rPr>
                <w:rFonts w:cs="Arial"/>
                <w:color w:val="auto"/>
              </w:rPr>
            </w:pPr>
          </w:p>
        </w:tc>
      </w:tr>
      <w:tr w:rsidR="00DD247C" w14:paraId="76544FFA" w14:textId="77777777" w:rsidTr="00C72B89">
        <w:tc>
          <w:tcPr>
            <w:tcW w:w="1413" w:type="dxa"/>
          </w:tcPr>
          <w:p w14:paraId="0164FE17" w14:textId="6E6A322B" w:rsidR="00DD247C" w:rsidRPr="00F45E7A" w:rsidRDefault="00DD247C" w:rsidP="00E22CA8">
            <w:pPr>
              <w:pStyle w:val="LetterheadBody"/>
              <w:ind w:left="0"/>
              <w:rPr>
                <w:color w:val="000000" w:themeColor="text1"/>
              </w:rPr>
            </w:pPr>
            <w:r w:rsidRPr="00F45E7A">
              <w:rPr>
                <w:color w:val="000000" w:themeColor="text1"/>
              </w:rPr>
              <w:t>5;0-6;11</w:t>
            </w:r>
          </w:p>
        </w:tc>
        <w:tc>
          <w:tcPr>
            <w:tcW w:w="2835" w:type="dxa"/>
            <w:shd w:val="clear" w:color="auto" w:fill="92D050"/>
          </w:tcPr>
          <w:p w14:paraId="556821E4" w14:textId="77777777" w:rsidR="00581749" w:rsidRPr="00581749" w:rsidRDefault="00581749" w:rsidP="00581749">
            <w:pPr>
              <w:autoSpaceDE w:val="0"/>
              <w:autoSpaceDN w:val="0"/>
              <w:adjustRightInd w:val="0"/>
              <w:rPr>
                <w:rFonts w:ascii="Arial" w:hAnsi="Arial" w:cs="Arial"/>
              </w:rPr>
            </w:pPr>
            <w:r w:rsidRPr="00581749">
              <w:rPr>
                <w:rFonts w:ascii="Arial" w:hAnsi="Arial" w:cs="Arial"/>
              </w:rPr>
              <w:t xml:space="preserve">Speech is generally easy to understand. </w:t>
            </w:r>
          </w:p>
          <w:p w14:paraId="16E90318" w14:textId="77777777" w:rsidR="00581749" w:rsidRPr="00581749" w:rsidRDefault="00581749" w:rsidP="00581749">
            <w:pPr>
              <w:autoSpaceDE w:val="0"/>
              <w:autoSpaceDN w:val="0"/>
              <w:adjustRightInd w:val="0"/>
              <w:rPr>
                <w:rFonts w:ascii="Arial" w:hAnsi="Arial" w:cs="Arial"/>
              </w:rPr>
            </w:pPr>
          </w:p>
          <w:p w14:paraId="04286C57" w14:textId="50ED0948" w:rsidR="00581749" w:rsidRDefault="00581749" w:rsidP="00581749">
            <w:pPr>
              <w:autoSpaceDE w:val="0"/>
              <w:autoSpaceDN w:val="0"/>
              <w:adjustRightInd w:val="0"/>
              <w:rPr>
                <w:rFonts w:ascii="Arial" w:hAnsi="Arial" w:cs="Arial"/>
              </w:rPr>
            </w:pPr>
            <w:r w:rsidRPr="00581749">
              <w:rPr>
                <w:rFonts w:ascii="Arial" w:hAnsi="Arial" w:cs="Arial"/>
              </w:rPr>
              <w:t xml:space="preserve">Occasional errors with later sounds ‘l’ </w:t>
            </w:r>
            <w:r w:rsidR="007900CA">
              <w:rPr>
                <w:rFonts w:ascii="Arial" w:hAnsi="Arial" w:cs="Arial"/>
              </w:rPr>
              <w:t>or</w:t>
            </w:r>
            <w:r w:rsidRPr="00581749">
              <w:rPr>
                <w:rFonts w:ascii="Arial" w:hAnsi="Arial" w:cs="Arial"/>
              </w:rPr>
              <w:t xml:space="preserve"> ‘r’. </w:t>
            </w:r>
          </w:p>
          <w:p w14:paraId="3089F9B5" w14:textId="383D5378" w:rsidR="007900CA" w:rsidRDefault="007900CA" w:rsidP="00581749">
            <w:pPr>
              <w:autoSpaceDE w:val="0"/>
              <w:autoSpaceDN w:val="0"/>
              <w:adjustRightInd w:val="0"/>
              <w:rPr>
                <w:rFonts w:ascii="Arial" w:hAnsi="Arial" w:cs="Arial"/>
              </w:rPr>
            </w:pPr>
          </w:p>
          <w:p w14:paraId="23B7FDB5" w14:textId="1F53D175" w:rsidR="007900CA" w:rsidRPr="00581749" w:rsidRDefault="007900CA" w:rsidP="00581749">
            <w:pPr>
              <w:autoSpaceDE w:val="0"/>
              <w:autoSpaceDN w:val="0"/>
              <w:adjustRightInd w:val="0"/>
              <w:rPr>
                <w:rFonts w:ascii="Arial" w:hAnsi="Arial" w:cs="Arial"/>
              </w:rPr>
            </w:pPr>
            <w:r>
              <w:rPr>
                <w:rFonts w:ascii="Arial" w:hAnsi="Arial" w:cs="Arial"/>
              </w:rPr>
              <w:t>Problems with ‘</w:t>
            </w:r>
            <w:proofErr w:type="spellStart"/>
            <w:r>
              <w:rPr>
                <w:rFonts w:ascii="Arial" w:hAnsi="Arial" w:cs="Arial"/>
              </w:rPr>
              <w:t>th</w:t>
            </w:r>
            <w:proofErr w:type="spellEnd"/>
            <w:r>
              <w:rPr>
                <w:rFonts w:ascii="Arial" w:hAnsi="Arial" w:cs="Arial"/>
              </w:rPr>
              <w:t>’ may be due to dialect.</w:t>
            </w:r>
          </w:p>
          <w:p w14:paraId="1A7461DE" w14:textId="77777777" w:rsidR="00DD247C" w:rsidRPr="00581749" w:rsidRDefault="00DD247C" w:rsidP="00E22CA8">
            <w:pPr>
              <w:pStyle w:val="LetterheadBody"/>
              <w:ind w:left="0"/>
              <w:rPr>
                <w:rFonts w:cs="Arial"/>
                <w:color w:val="auto"/>
              </w:rPr>
            </w:pPr>
          </w:p>
        </w:tc>
        <w:tc>
          <w:tcPr>
            <w:tcW w:w="3118" w:type="dxa"/>
            <w:shd w:val="clear" w:color="auto" w:fill="FFC000"/>
          </w:tcPr>
          <w:p w14:paraId="68909E5D" w14:textId="77777777" w:rsidR="00DD247C" w:rsidRDefault="005174B3" w:rsidP="00E22CA8">
            <w:pPr>
              <w:pStyle w:val="LetterheadBody"/>
              <w:ind w:left="0"/>
              <w:rPr>
                <w:rFonts w:cs="Arial"/>
                <w:color w:val="auto"/>
              </w:rPr>
            </w:pPr>
            <w:r>
              <w:rPr>
                <w:rFonts w:cs="Arial"/>
                <w:color w:val="auto"/>
              </w:rPr>
              <w:t>Concerns in this area but not meeting red criteria.</w:t>
            </w:r>
          </w:p>
          <w:p w14:paraId="323D6CE1" w14:textId="77777777" w:rsidR="005174B3" w:rsidRDefault="005174B3" w:rsidP="00E22CA8">
            <w:pPr>
              <w:pStyle w:val="LetterheadBody"/>
              <w:ind w:left="0"/>
              <w:rPr>
                <w:rFonts w:cs="Arial"/>
                <w:color w:val="auto"/>
              </w:rPr>
            </w:pPr>
          </w:p>
          <w:p w14:paraId="4065E185" w14:textId="720F7724" w:rsidR="005174B3" w:rsidRPr="001069E0" w:rsidRDefault="005174B3" w:rsidP="00E22CA8">
            <w:pPr>
              <w:pStyle w:val="LetterheadBody"/>
              <w:ind w:left="0"/>
              <w:rPr>
                <w:rFonts w:cs="Arial"/>
                <w:color w:val="auto"/>
              </w:rPr>
            </w:pPr>
            <w:r>
              <w:rPr>
                <w:rFonts w:cs="Arial"/>
                <w:color w:val="auto"/>
              </w:rPr>
              <w:t xml:space="preserve">Some difficulties with </w:t>
            </w:r>
            <w:r w:rsidRPr="001069E0">
              <w:rPr>
                <w:rFonts w:cs="Arial"/>
                <w:color w:val="auto"/>
              </w:rPr>
              <w:t>late sounds.</w:t>
            </w:r>
          </w:p>
          <w:p w14:paraId="7944C705" w14:textId="77777777" w:rsidR="005174B3" w:rsidRDefault="005174B3" w:rsidP="00E22CA8">
            <w:pPr>
              <w:pStyle w:val="LetterheadBody"/>
              <w:ind w:left="0"/>
              <w:rPr>
                <w:rFonts w:cs="Arial"/>
                <w:color w:val="auto"/>
              </w:rPr>
            </w:pPr>
          </w:p>
          <w:p w14:paraId="052AEC17" w14:textId="77777777" w:rsidR="005174B3" w:rsidRDefault="005174B3" w:rsidP="00E22CA8">
            <w:pPr>
              <w:pStyle w:val="LetterheadBody"/>
              <w:ind w:left="0"/>
              <w:rPr>
                <w:rFonts w:cs="Arial"/>
                <w:color w:val="auto"/>
              </w:rPr>
            </w:pPr>
            <w:r>
              <w:rPr>
                <w:rFonts w:cs="Arial"/>
                <w:color w:val="auto"/>
              </w:rPr>
              <w:t xml:space="preserve">Some difficulties with </w:t>
            </w:r>
            <w:r w:rsidRPr="001069E0">
              <w:rPr>
                <w:rFonts w:cs="Arial"/>
                <w:color w:val="auto"/>
              </w:rPr>
              <w:t>blends</w:t>
            </w:r>
            <w:r>
              <w:rPr>
                <w:rFonts w:cs="Arial"/>
                <w:color w:val="auto"/>
              </w:rPr>
              <w:t>.</w:t>
            </w:r>
          </w:p>
          <w:p w14:paraId="28521BBC" w14:textId="77777777" w:rsidR="00456C34" w:rsidRDefault="00456C34" w:rsidP="00E22CA8">
            <w:pPr>
              <w:pStyle w:val="LetterheadBody"/>
              <w:ind w:left="0"/>
              <w:rPr>
                <w:rFonts w:cs="Arial"/>
                <w:color w:val="auto"/>
              </w:rPr>
            </w:pPr>
          </w:p>
          <w:p w14:paraId="7DDB4D40" w14:textId="3508A9FB" w:rsidR="00456C34" w:rsidRPr="00581749" w:rsidRDefault="00456C34" w:rsidP="00E22CA8">
            <w:pPr>
              <w:pStyle w:val="LetterheadBody"/>
              <w:ind w:left="0"/>
              <w:rPr>
                <w:rFonts w:cs="Arial"/>
                <w:color w:val="auto"/>
              </w:rPr>
            </w:pPr>
            <w:r>
              <w:rPr>
                <w:rFonts w:cs="Arial"/>
                <w:color w:val="auto"/>
              </w:rPr>
              <w:t>Less familiar adults cannot always understand what the child says.</w:t>
            </w:r>
          </w:p>
        </w:tc>
        <w:tc>
          <w:tcPr>
            <w:tcW w:w="3084" w:type="dxa"/>
            <w:shd w:val="clear" w:color="auto" w:fill="FF0000"/>
          </w:tcPr>
          <w:p w14:paraId="35CE0AF9" w14:textId="3B0413BF" w:rsidR="00DD247C" w:rsidRPr="007900CA" w:rsidRDefault="00581749" w:rsidP="00E22CA8">
            <w:pPr>
              <w:pStyle w:val="LetterheadBody"/>
              <w:ind w:left="0"/>
              <w:rPr>
                <w:rFonts w:cs="Arial"/>
                <w:color w:val="auto"/>
                <w:u w:val="single"/>
              </w:rPr>
            </w:pPr>
            <w:r>
              <w:rPr>
                <w:rFonts w:cs="Arial"/>
                <w:color w:val="auto"/>
              </w:rPr>
              <w:t xml:space="preserve">Misses off or changes </w:t>
            </w:r>
            <w:r w:rsidRPr="001069E0">
              <w:rPr>
                <w:rFonts w:cs="Arial"/>
                <w:color w:val="auto"/>
              </w:rPr>
              <w:t xml:space="preserve">early and middle </w:t>
            </w:r>
            <w:r w:rsidR="00F01C9C">
              <w:rPr>
                <w:rFonts w:cs="Arial"/>
                <w:color w:val="auto"/>
              </w:rPr>
              <w:t xml:space="preserve">developing </w:t>
            </w:r>
            <w:r w:rsidRPr="001069E0">
              <w:rPr>
                <w:rFonts w:cs="Arial"/>
                <w:color w:val="auto"/>
              </w:rPr>
              <w:t>sounds.</w:t>
            </w:r>
          </w:p>
          <w:p w14:paraId="2A0CB8E0" w14:textId="451D39B3" w:rsidR="00581749" w:rsidRDefault="00581749" w:rsidP="00E22CA8">
            <w:pPr>
              <w:pStyle w:val="LetterheadBody"/>
              <w:ind w:left="0"/>
              <w:rPr>
                <w:rFonts w:cs="Arial"/>
                <w:color w:val="auto"/>
              </w:rPr>
            </w:pPr>
          </w:p>
          <w:p w14:paraId="0D3B5715" w14:textId="1321437D" w:rsidR="00581749" w:rsidRDefault="00581749" w:rsidP="00E22CA8">
            <w:pPr>
              <w:pStyle w:val="LetterheadBody"/>
              <w:ind w:left="0"/>
              <w:rPr>
                <w:rFonts w:cs="Arial"/>
                <w:color w:val="auto"/>
              </w:rPr>
            </w:pPr>
            <w:r w:rsidRPr="001069E0">
              <w:rPr>
                <w:rFonts w:cs="Arial"/>
                <w:color w:val="auto"/>
              </w:rPr>
              <w:t>Consistent</w:t>
            </w:r>
            <w:r>
              <w:rPr>
                <w:rFonts w:cs="Arial"/>
                <w:color w:val="auto"/>
              </w:rPr>
              <w:t xml:space="preserve"> problems across a range of </w:t>
            </w:r>
            <w:r w:rsidRPr="001069E0">
              <w:rPr>
                <w:rFonts w:cs="Arial"/>
                <w:color w:val="auto"/>
              </w:rPr>
              <w:t>late sounds.</w:t>
            </w:r>
          </w:p>
          <w:p w14:paraId="7E26BCD1" w14:textId="2F2696C9" w:rsidR="00AA3DC9" w:rsidRDefault="00AA3DC9" w:rsidP="00E22CA8">
            <w:pPr>
              <w:pStyle w:val="LetterheadBody"/>
              <w:ind w:left="0"/>
              <w:rPr>
                <w:rFonts w:cs="Arial"/>
                <w:color w:val="auto"/>
              </w:rPr>
            </w:pPr>
          </w:p>
          <w:p w14:paraId="76737668" w14:textId="7C3050F6" w:rsidR="00AA3DC9" w:rsidRDefault="00AA3DC9" w:rsidP="00E22CA8">
            <w:pPr>
              <w:pStyle w:val="LetterheadBody"/>
              <w:ind w:left="0"/>
              <w:rPr>
                <w:rFonts w:cs="Arial"/>
                <w:color w:val="auto"/>
              </w:rPr>
            </w:pPr>
            <w:r>
              <w:rPr>
                <w:rFonts w:cs="Arial"/>
                <w:color w:val="auto"/>
              </w:rPr>
              <w:t xml:space="preserve">Consistent problems across a range of </w:t>
            </w:r>
            <w:r w:rsidRPr="001069E0">
              <w:rPr>
                <w:rFonts w:cs="Arial"/>
                <w:color w:val="auto"/>
              </w:rPr>
              <w:t>blends.</w:t>
            </w:r>
          </w:p>
          <w:p w14:paraId="10D26E35" w14:textId="649EF49C" w:rsidR="00581749" w:rsidRPr="00456C34" w:rsidRDefault="00581749" w:rsidP="00E22CA8">
            <w:pPr>
              <w:pStyle w:val="LetterheadBody"/>
              <w:ind w:left="0"/>
              <w:rPr>
                <w:rFonts w:cs="Arial"/>
                <w:b/>
                <w:bCs/>
                <w:color w:val="auto"/>
              </w:rPr>
            </w:pPr>
          </w:p>
          <w:p w14:paraId="411AFFA1" w14:textId="57137C78" w:rsidR="00AA3DC9" w:rsidRPr="00456C34" w:rsidRDefault="001069E0" w:rsidP="00E22CA8">
            <w:pPr>
              <w:pStyle w:val="LetterheadBody"/>
              <w:ind w:left="0"/>
              <w:rPr>
                <w:rFonts w:cs="Arial"/>
                <w:b/>
                <w:bCs/>
                <w:color w:val="auto"/>
              </w:rPr>
            </w:pPr>
            <w:r w:rsidRPr="00456C34">
              <w:rPr>
                <w:rFonts w:cs="Arial"/>
                <w:b/>
                <w:bCs/>
                <w:color w:val="auto"/>
              </w:rPr>
              <w:t>and</w:t>
            </w:r>
            <w:r w:rsidR="00AA3DC9" w:rsidRPr="00456C34">
              <w:rPr>
                <w:rFonts w:cs="Arial"/>
                <w:b/>
                <w:bCs/>
                <w:color w:val="auto"/>
              </w:rPr>
              <w:t>:</w:t>
            </w:r>
          </w:p>
          <w:p w14:paraId="5C1FF74F" w14:textId="77777777" w:rsidR="00AA3DC9" w:rsidRDefault="00AA3DC9" w:rsidP="00E22CA8">
            <w:pPr>
              <w:pStyle w:val="LetterheadBody"/>
              <w:ind w:left="0"/>
              <w:rPr>
                <w:rFonts w:cs="Arial"/>
                <w:color w:val="auto"/>
              </w:rPr>
            </w:pPr>
          </w:p>
          <w:p w14:paraId="24606A41" w14:textId="61ED354B" w:rsidR="00581749" w:rsidRDefault="00581749" w:rsidP="00E22CA8">
            <w:pPr>
              <w:pStyle w:val="LetterheadBody"/>
              <w:ind w:left="0"/>
              <w:rPr>
                <w:rFonts w:cs="Arial"/>
                <w:color w:val="auto"/>
              </w:rPr>
            </w:pPr>
            <w:r>
              <w:rPr>
                <w:rFonts w:cs="Arial"/>
                <w:color w:val="auto"/>
              </w:rPr>
              <w:t>Speech is difficult to understand.</w:t>
            </w:r>
          </w:p>
          <w:p w14:paraId="64227B13" w14:textId="79968274" w:rsidR="00581749" w:rsidRPr="00456C34" w:rsidRDefault="001069E0" w:rsidP="00E22CA8">
            <w:pPr>
              <w:pStyle w:val="LetterheadBody"/>
              <w:ind w:left="0"/>
              <w:rPr>
                <w:rFonts w:cs="Arial"/>
                <w:b/>
                <w:bCs/>
                <w:color w:val="auto"/>
              </w:rPr>
            </w:pPr>
            <w:r w:rsidRPr="00456C34">
              <w:rPr>
                <w:rFonts w:cs="Arial"/>
                <w:b/>
                <w:bCs/>
                <w:color w:val="auto"/>
              </w:rPr>
              <w:t>or</w:t>
            </w:r>
            <w:r w:rsidR="00AA3DC9" w:rsidRPr="00456C34">
              <w:rPr>
                <w:rFonts w:cs="Arial"/>
                <w:b/>
                <w:bCs/>
                <w:color w:val="auto"/>
              </w:rPr>
              <w:t>:</w:t>
            </w:r>
          </w:p>
          <w:p w14:paraId="20B11F17" w14:textId="3F632392" w:rsidR="00581749" w:rsidRDefault="00581749" w:rsidP="00E22CA8">
            <w:pPr>
              <w:pStyle w:val="LetterheadBody"/>
              <w:ind w:left="0"/>
              <w:rPr>
                <w:rFonts w:cs="Arial"/>
                <w:color w:val="auto"/>
              </w:rPr>
            </w:pPr>
            <w:r>
              <w:rPr>
                <w:rFonts w:cs="Arial"/>
                <w:color w:val="auto"/>
              </w:rPr>
              <w:t>Child is aware and upset by their speech sound difficulties.</w:t>
            </w:r>
          </w:p>
          <w:p w14:paraId="612F8027" w14:textId="40AF918A" w:rsidR="00581749" w:rsidRPr="00581749" w:rsidRDefault="00581749" w:rsidP="00E22CA8">
            <w:pPr>
              <w:pStyle w:val="LetterheadBody"/>
              <w:ind w:left="0"/>
              <w:rPr>
                <w:rFonts w:cs="Arial"/>
                <w:color w:val="auto"/>
              </w:rPr>
            </w:pPr>
          </w:p>
        </w:tc>
      </w:tr>
    </w:tbl>
    <w:p w14:paraId="3EFC62B3" w14:textId="73635613" w:rsidR="005174B3" w:rsidRDefault="005174B3" w:rsidP="005174B3">
      <w:pPr>
        <w:pStyle w:val="PosterSpaceParagraph"/>
        <w:jc w:val="left"/>
        <w:rPr>
          <w:rStyle w:val="normaltextrun"/>
          <w:rFonts w:cs="Arial"/>
          <w:b/>
          <w:bCs/>
          <w:color w:val="006BA8"/>
          <w:sz w:val="28"/>
          <w:szCs w:val="28"/>
          <w:shd w:val="clear" w:color="auto" w:fill="FFFFFF"/>
        </w:rPr>
      </w:pPr>
    </w:p>
    <w:p w14:paraId="4880D96F" w14:textId="6F5D96BA" w:rsidR="00943D21" w:rsidRPr="001069E0" w:rsidRDefault="00943D21" w:rsidP="00943D21">
      <w:pPr>
        <w:pStyle w:val="LetterheadBody"/>
        <w:ind w:left="0"/>
        <w:rPr>
          <w:rFonts w:cs="Arial"/>
          <w:color w:val="000000" w:themeColor="text1"/>
        </w:rPr>
      </w:pPr>
      <w:r w:rsidRPr="001069E0">
        <w:rPr>
          <w:rFonts w:cs="Arial"/>
          <w:color w:val="000000" w:themeColor="text1"/>
        </w:rPr>
        <w:lastRenderedPageBreak/>
        <w:t>Speech sounds screen record form:</w:t>
      </w:r>
    </w:p>
    <w:p w14:paraId="746C4F75" w14:textId="7A313F4D" w:rsidR="00943D21" w:rsidRPr="001069E0" w:rsidRDefault="00943D21" w:rsidP="00943D21">
      <w:pPr>
        <w:pStyle w:val="LetterheadBody"/>
        <w:ind w:left="0"/>
        <w:rPr>
          <w:rFonts w:cs="Arial"/>
          <w:u w:val="single"/>
        </w:rPr>
      </w:pPr>
    </w:p>
    <w:p w14:paraId="2A66FC46" w14:textId="6149AEA3" w:rsidR="00943D21" w:rsidRPr="001069E0" w:rsidRDefault="00943D21" w:rsidP="00943D21">
      <w:pPr>
        <w:pStyle w:val="LetterheadBody"/>
        <w:ind w:left="0"/>
        <w:rPr>
          <w:rFonts w:cs="Arial"/>
          <w:color w:val="000000" w:themeColor="text1"/>
          <w:lang w:val="en-GB"/>
        </w:rPr>
      </w:pPr>
      <w:r w:rsidRPr="001069E0">
        <w:rPr>
          <w:rFonts w:cs="Arial"/>
          <w:color w:val="000000" w:themeColor="text1"/>
          <w:lang w:val="en-GB"/>
        </w:rPr>
        <w:t>Child’s name:</w:t>
      </w:r>
    </w:p>
    <w:p w14:paraId="62BD9C86" w14:textId="78E6AA17" w:rsidR="00943D21" w:rsidRPr="001069E0" w:rsidRDefault="00943D21" w:rsidP="00943D21">
      <w:pPr>
        <w:pStyle w:val="LetterheadBody"/>
        <w:ind w:left="0"/>
        <w:rPr>
          <w:rFonts w:cs="Arial"/>
          <w:color w:val="000000" w:themeColor="text1"/>
          <w:lang w:val="en-GB"/>
        </w:rPr>
      </w:pPr>
      <w:r w:rsidRPr="001069E0">
        <w:rPr>
          <w:rFonts w:cs="Arial"/>
          <w:color w:val="000000" w:themeColor="text1"/>
          <w:lang w:val="en-GB"/>
        </w:rPr>
        <w:t xml:space="preserve">Child’s </w:t>
      </w:r>
      <w:proofErr w:type="spellStart"/>
      <w:r w:rsidRPr="001069E0">
        <w:rPr>
          <w:rFonts w:cs="Arial"/>
          <w:color w:val="000000" w:themeColor="text1"/>
          <w:lang w:val="en-GB"/>
        </w:rPr>
        <w:t>DoB</w:t>
      </w:r>
      <w:proofErr w:type="spellEnd"/>
      <w:r w:rsidRPr="001069E0">
        <w:rPr>
          <w:rFonts w:cs="Arial"/>
          <w:color w:val="000000" w:themeColor="text1"/>
          <w:lang w:val="en-GB"/>
        </w:rPr>
        <w:t>:</w:t>
      </w:r>
    </w:p>
    <w:p w14:paraId="44183B3A" w14:textId="4A491A46" w:rsidR="00943D21" w:rsidRPr="001069E0" w:rsidRDefault="00943D21" w:rsidP="00943D21">
      <w:pPr>
        <w:pStyle w:val="LetterheadBody"/>
        <w:ind w:left="0"/>
        <w:rPr>
          <w:rFonts w:cs="Arial"/>
          <w:color w:val="000000" w:themeColor="text1"/>
        </w:rPr>
      </w:pPr>
      <w:r w:rsidRPr="001069E0">
        <w:rPr>
          <w:rFonts w:cs="Arial"/>
          <w:color w:val="000000" w:themeColor="text1"/>
          <w:lang w:val="en-GB"/>
        </w:rPr>
        <w:t>Date screen completed:</w:t>
      </w:r>
    </w:p>
    <w:p w14:paraId="50BFD8A7" w14:textId="6AE771D5" w:rsidR="005932A6" w:rsidRDefault="005932A6" w:rsidP="00E22CA8">
      <w:pPr>
        <w:pStyle w:val="LetterheadBody"/>
        <w:ind w:left="0"/>
      </w:pPr>
    </w:p>
    <w:tbl>
      <w:tblPr>
        <w:tblStyle w:val="TableGrid"/>
        <w:tblW w:w="0" w:type="auto"/>
        <w:jc w:val="center"/>
        <w:tblLook w:val="04A0" w:firstRow="1" w:lastRow="0" w:firstColumn="1" w:lastColumn="0" w:noHBand="0" w:noVBand="1"/>
      </w:tblPr>
      <w:tblGrid>
        <w:gridCol w:w="808"/>
        <w:gridCol w:w="495"/>
        <w:gridCol w:w="935"/>
        <w:gridCol w:w="2195"/>
        <w:gridCol w:w="1139"/>
        <w:gridCol w:w="1202"/>
        <w:gridCol w:w="2437"/>
        <w:gridCol w:w="1239"/>
      </w:tblGrid>
      <w:tr w:rsidR="00943D21" w14:paraId="1373512E" w14:textId="7CEB6006" w:rsidTr="00943D21">
        <w:trPr>
          <w:trHeight w:val="269"/>
          <w:jc w:val="center"/>
        </w:trPr>
        <w:tc>
          <w:tcPr>
            <w:tcW w:w="808" w:type="dxa"/>
          </w:tcPr>
          <w:p w14:paraId="05E19307" w14:textId="77777777" w:rsidR="00943D21" w:rsidRDefault="00943D21" w:rsidP="004330EC">
            <w:bookmarkStart w:id="1" w:name="_Hlk83048630"/>
          </w:p>
        </w:tc>
        <w:tc>
          <w:tcPr>
            <w:tcW w:w="425" w:type="dxa"/>
          </w:tcPr>
          <w:p w14:paraId="39D223A6" w14:textId="77777777" w:rsidR="00943D21" w:rsidRDefault="00943D21" w:rsidP="004330EC"/>
        </w:tc>
        <w:tc>
          <w:tcPr>
            <w:tcW w:w="3156" w:type="dxa"/>
            <w:gridSpan w:val="2"/>
          </w:tcPr>
          <w:p w14:paraId="4DAE624F" w14:textId="77777777" w:rsidR="00943D21" w:rsidRDefault="00943D21" w:rsidP="004330EC">
            <w:pPr>
              <w:jc w:val="center"/>
            </w:pPr>
            <w:r>
              <w:t>Initial</w:t>
            </w:r>
          </w:p>
        </w:tc>
        <w:tc>
          <w:tcPr>
            <w:tcW w:w="1139" w:type="dxa"/>
          </w:tcPr>
          <w:p w14:paraId="3D37A95A" w14:textId="535F2ED8" w:rsidR="00943D21" w:rsidRDefault="00943D21" w:rsidP="004330EC">
            <w:pPr>
              <w:jc w:val="center"/>
            </w:pPr>
            <w:r>
              <w:t>Achieved?</w:t>
            </w:r>
          </w:p>
        </w:tc>
        <w:tc>
          <w:tcPr>
            <w:tcW w:w="3681" w:type="dxa"/>
            <w:gridSpan w:val="2"/>
          </w:tcPr>
          <w:p w14:paraId="7678CD92" w14:textId="7AEEFB9D" w:rsidR="00943D21" w:rsidRDefault="00943D21" w:rsidP="004330EC">
            <w:pPr>
              <w:jc w:val="center"/>
            </w:pPr>
            <w:r>
              <w:t>Final</w:t>
            </w:r>
          </w:p>
        </w:tc>
        <w:tc>
          <w:tcPr>
            <w:tcW w:w="1241" w:type="dxa"/>
          </w:tcPr>
          <w:p w14:paraId="6CCFC747" w14:textId="4A5573EB" w:rsidR="00943D21" w:rsidRDefault="00943D21" w:rsidP="004330EC">
            <w:pPr>
              <w:jc w:val="center"/>
            </w:pPr>
            <w:r>
              <w:t>Achieved?</w:t>
            </w:r>
          </w:p>
        </w:tc>
      </w:tr>
      <w:tr w:rsidR="00943D21" w14:paraId="22960EAD" w14:textId="7A1CEDCB" w:rsidTr="00943D21">
        <w:trPr>
          <w:trHeight w:val="269"/>
          <w:jc w:val="center"/>
        </w:trPr>
        <w:tc>
          <w:tcPr>
            <w:tcW w:w="808" w:type="dxa"/>
            <w:vMerge w:val="restart"/>
            <w:textDirection w:val="btLr"/>
          </w:tcPr>
          <w:p w14:paraId="49FDFDFE" w14:textId="52EB5915" w:rsidR="00943D21" w:rsidRDefault="00943D21" w:rsidP="004330EC">
            <w:pPr>
              <w:spacing w:line="480" w:lineRule="auto"/>
              <w:ind w:left="113" w:right="113"/>
              <w:jc w:val="center"/>
            </w:pPr>
            <w:r>
              <w:t xml:space="preserve">Early </w:t>
            </w:r>
            <w:r w:rsidR="00F01C9C">
              <w:t xml:space="preserve">developing </w:t>
            </w:r>
            <w:r w:rsidR="001069E0">
              <w:t>s</w:t>
            </w:r>
            <w:r>
              <w:t xml:space="preserve">ounds </w:t>
            </w:r>
          </w:p>
        </w:tc>
        <w:tc>
          <w:tcPr>
            <w:tcW w:w="425" w:type="dxa"/>
          </w:tcPr>
          <w:p w14:paraId="3005E087" w14:textId="77777777" w:rsidR="00943D21" w:rsidRDefault="00943D21" w:rsidP="004330EC">
            <w:pPr>
              <w:spacing w:line="480" w:lineRule="auto"/>
            </w:pPr>
            <w:r>
              <w:t>p</w:t>
            </w:r>
          </w:p>
        </w:tc>
        <w:tc>
          <w:tcPr>
            <w:tcW w:w="929" w:type="dxa"/>
          </w:tcPr>
          <w:p w14:paraId="6C835A0E" w14:textId="6261EBEB" w:rsidR="00943D21" w:rsidRDefault="00943D21" w:rsidP="004330EC">
            <w:pPr>
              <w:spacing w:line="480" w:lineRule="auto"/>
            </w:pPr>
            <w:r w:rsidRPr="00171694">
              <w:rPr>
                <w:b/>
                <w:bCs/>
              </w:rPr>
              <w:t>p</w:t>
            </w:r>
            <w:r>
              <w:t>ear</w:t>
            </w:r>
          </w:p>
        </w:tc>
        <w:tc>
          <w:tcPr>
            <w:tcW w:w="2227" w:type="dxa"/>
          </w:tcPr>
          <w:p w14:paraId="0622C213" w14:textId="51E32598" w:rsidR="00943D21" w:rsidRDefault="00943D21" w:rsidP="004330EC">
            <w:pPr>
              <w:spacing w:line="480" w:lineRule="auto"/>
            </w:pPr>
            <w:r>
              <w:t xml:space="preserve">                                               </w:t>
            </w:r>
          </w:p>
        </w:tc>
        <w:tc>
          <w:tcPr>
            <w:tcW w:w="1139" w:type="dxa"/>
          </w:tcPr>
          <w:p w14:paraId="19546673" w14:textId="77777777" w:rsidR="00943D21" w:rsidRDefault="00943D21" w:rsidP="004330EC">
            <w:pPr>
              <w:spacing w:line="480" w:lineRule="auto"/>
            </w:pPr>
          </w:p>
        </w:tc>
        <w:tc>
          <w:tcPr>
            <w:tcW w:w="1208" w:type="dxa"/>
          </w:tcPr>
          <w:p w14:paraId="14007B42" w14:textId="1B68AA27" w:rsidR="00943D21" w:rsidRDefault="00943D21" w:rsidP="004330EC">
            <w:pPr>
              <w:spacing w:line="480" w:lineRule="auto"/>
            </w:pPr>
            <w:r>
              <w:t>shee</w:t>
            </w:r>
            <w:r w:rsidRPr="00171694">
              <w:rPr>
                <w:b/>
                <w:bCs/>
              </w:rPr>
              <w:t>p</w:t>
            </w:r>
          </w:p>
        </w:tc>
        <w:tc>
          <w:tcPr>
            <w:tcW w:w="2473" w:type="dxa"/>
          </w:tcPr>
          <w:p w14:paraId="7185518A" w14:textId="77777777" w:rsidR="00943D21" w:rsidRDefault="00943D21" w:rsidP="004330EC">
            <w:pPr>
              <w:spacing w:line="480" w:lineRule="auto"/>
            </w:pPr>
          </w:p>
        </w:tc>
        <w:tc>
          <w:tcPr>
            <w:tcW w:w="1241" w:type="dxa"/>
          </w:tcPr>
          <w:p w14:paraId="42DB8074" w14:textId="77777777" w:rsidR="00943D21" w:rsidRDefault="00943D21" w:rsidP="004330EC">
            <w:pPr>
              <w:spacing w:line="480" w:lineRule="auto"/>
            </w:pPr>
          </w:p>
        </w:tc>
      </w:tr>
      <w:tr w:rsidR="00943D21" w14:paraId="7FA00D3A" w14:textId="79DBB7C8" w:rsidTr="00943D21">
        <w:trPr>
          <w:trHeight w:val="269"/>
          <w:jc w:val="center"/>
        </w:trPr>
        <w:tc>
          <w:tcPr>
            <w:tcW w:w="808" w:type="dxa"/>
            <w:vMerge/>
          </w:tcPr>
          <w:p w14:paraId="71BDB9EB" w14:textId="77777777" w:rsidR="00943D21" w:rsidRDefault="00943D21" w:rsidP="004330EC">
            <w:pPr>
              <w:spacing w:line="480" w:lineRule="auto"/>
            </w:pPr>
          </w:p>
        </w:tc>
        <w:tc>
          <w:tcPr>
            <w:tcW w:w="425" w:type="dxa"/>
          </w:tcPr>
          <w:p w14:paraId="1692599F" w14:textId="77777777" w:rsidR="00943D21" w:rsidRDefault="00943D21" w:rsidP="004330EC">
            <w:pPr>
              <w:spacing w:line="480" w:lineRule="auto"/>
            </w:pPr>
            <w:r>
              <w:t>b</w:t>
            </w:r>
          </w:p>
        </w:tc>
        <w:tc>
          <w:tcPr>
            <w:tcW w:w="929" w:type="dxa"/>
          </w:tcPr>
          <w:p w14:paraId="0784D5F2" w14:textId="77777777" w:rsidR="00943D21" w:rsidRDefault="00943D21" w:rsidP="004330EC">
            <w:pPr>
              <w:spacing w:line="480" w:lineRule="auto"/>
            </w:pPr>
            <w:r w:rsidRPr="00171694">
              <w:rPr>
                <w:b/>
                <w:bCs/>
              </w:rPr>
              <w:t>b</w:t>
            </w:r>
            <w:r>
              <w:t>oat</w:t>
            </w:r>
          </w:p>
        </w:tc>
        <w:tc>
          <w:tcPr>
            <w:tcW w:w="2227" w:type="dxa"/>
          </w:tcPr>
          <w:p w14:paraId="0E106CB3" w14:textId="77777777" w:rsidR="00943D21" w:rsidRDefault="00943D21" w:rsidP="004330EC">
            <w:pPr>
              <w:spacing w:line="480" w:lineRule="auto"/>
            </w:pPr>
          </w:p>
        </w:tc>
        <w:tc>
          <w:tcPr>
            <w:tcW w:w="1139" w:type="dxa"/>
          </w:tcPr>
          <w:p w14:paraId="327E3E3C" w14:textId="77777777" w:rsidR="00943D21" w:rsidRDefault="00943D21" w:rsidP="004330EC">
            <w:pPr>
              <w:spacing w:line="480" w:lineRule="auto"/>
            </w:pPr>
          </w:p>
        </w:tc>
        <w:tc>
          <w:tcPr>
            <w:tcW w:w="1208" w:type="dxa"/>
          </w:tcPr>
          <w:p w14:paraId="69C1FC80" w14:textId="55EAF9CE" w:rsidR="00943D21" w:rsidRDefault="00943D21" w:rsidP="004330EC">
            <w:pPr>
              <w:spacing w:line="480" w:lineRule="auto"/>
            </w:pPr>
            <w:r>
              <w:t>we</w:t>
            </w:r>
            <w:r w:rsidRPr="00171694">
              <w:rPr>
                <w:b/>
                <w:bCs/>
              </w:rPr>
              <w:t>b</w:t>
            </w:r>
          </w:p>
        </w:tc>
        <w:tc>
          <w:tcPr>
            <w:tcW w:w="2473" w:type="dxa"/>
          </w:tcPr>
          <w:p w14:paraId="5200B156" w14:textId="77777777" w:rsidR="00943D21" w:rsidRDefault="00943D21" w:rsidP="004330EC">
            <w:pPr>
              <w:spacing w:line="480" w:lineRule="auto"/>
            </w:pPr>
          </w:p>
        </w:tc>
        <w:tc>
          <w:tcPr>
            <w:tcW w:w="1241" w:type="dxa"/>
          </w:tcPr>
          <w:p w14:paraId="7D266518" w14:textId="77777777" w:rsidR="00943D21" w:rsidRDefault="00943D21" w:rsidP="004330EC">
            <w:pPr>
              <w:spacing w:line="480" w:lineRule="auto"/>
            </w:pPr>
          </w:p>
        </w:tc>
      </w:tr>
      <w:tr w:rsidR="00943D21" w14:paraId="12F644FA" w14:textId="45014A39" w:rsidTr="00943D21">
        <w:trPr>
          <w:trHeight w:val="269"/>
          <w:jc w:val="center"/>
        </w:trPr>
        <w:tc>
          <w:tcPr>
            <w:tcW w:w="808" w:type="dxa"/>
            <w:vMerge/>
          </w:tcPr>
          <w:p w14:paraId="3A2853DF" w14:textId="77777777" w:rsidR="00943D21" w:rsidRDefault="00943D21" w:rsidP="004330EC">
            <w:pPr>
              <w:spacing w:line="480" w:lineRule="auto"/>
            </w:pPr>
          </w:p>
        </w:tc>
        <w:tc>
          <w:tcPr>
            <w:tcW w:w="425" w:type="dxa"/>
          </w:tcPr>
          <w:p w14:paraId="382657C5" w14:textId="77777777" w:rsidR="00943D21" w:rsidRDefault="00943D21" w:rsidP="004330EC">
            <w:pPr>
              <w:spacing w:line="480" w:lineRule="auto"/>
            </w:pPr>
            <w:r>
              <w:t>m</w:t>
            </w:r>
          </w:p>
        </w:tc>
        <w:tc>
          <w:tcPr>
            <w:tcW w:w="929" w:type="dxa"/>
          </w:tcPr>
          <w:p w14:paraId="3201FE87" w14:textId="77777777" w:rsidR="00943D21" w:rsidRDefault="00943D21" w:rsidP="004330EC">
            <w:pPr>
              <w:spacing w:line="480" w:lineRule="auto"/>
            </w:pPr>
            <w:r w:rsidRPr="00171694">
              <w:rPr>
                <w:b/>
                <w:bCs/>
              </w:rPr>
              <w:t>m</w:t>
            </w:r>
            <w:r>
              <w:t>ouse</w:t>
            </w:r>
          </w:p>
        </w:tc>
        <w:tc>
          <w:tcPr>
            <w:tcW w:w="2227" w:type="dxa"/>
          </w:tcPr>
          <w:p w14:paraId="118E5258" w14:textId="77777777" w:rsidR="00943D21" w:rsidRDefault="00943D21" w:rsidP="004330EC">
            <w:pPr>
              <w:spacing w:line="480" w:lineRule="auto"/>
            </w:pPr>
          </w:p>
        </w:tc>
        <w:tc>
          <w:tcPr>
            <w:tcW w:w="1139" w:type="dxa"/>
          </w:tcPr>
          <w:p w14:paraId="4A7B8C8B" w14:textId="77777777" w:rsidR="00943D21" w:rsidRDefault="00943D21" w:rsidP="004330EC">
            <w:pPr>
              <w:spacing w:line="480" w:lineRule="auto"/>
            </w:pPr>
          </w:p>
        </w:tc>
        <w:tc>
          <w:tcPr>
            <w:tcW w:w="1208" w:type="dxa"/>
          </w:tcPr>
          <w:p w14:paraId="6D3FDAE5" w14:textId="30265AF1" w:rsidR="00943D21" w:rsidRDefault="00943D21" w:rsidP="004330EC">
            <w:pPr>
              <w:spacing w:line="480" w:lineRule="auto"/>
            </w:pPr>
            <w:r>
              <w:t>dru</w:t>
            </w:r>
            <w:r w:rsidRPr="00171694">
              <w:rPr>
                <w:b/>
                <w:bCs/>
              </w:rPr>
              <w:t>m</w:t>
            </w:r>
          </w:p>
        </w:tc>
        <w:tc>
          <w:tcPr>
            <w:tcW w:w="2473" w:type="dxa"/>
          </w:tcPr>
          <w:p w14:paraId="45BD8724" w14:textId="77777777" w:rsidR="00943D21" w:rsidRDefault="00943D21" w:rsidP="004330EC">
            <w:pPr>
              <w:spacing w:line="480" w:lineRule="auto"/>
            </w:pPr>
          </w:p>
        </w:tc>
        <w:tc>
          <w:tcPr>
            <w:tcW w:w="1241" w:type="dxa"/>
          </w:tcPr>
          <w:p w14:paraId="5D8933F6" w14:textId="77777777" w:rsidR="00943D21" w:rsidRDefault="00943D21" w:rsidP="004330EC">
            <w:pPr>
              <w:spacing w:line="480" w:lineRule="auto"/>
            </w:pPr>
          </w:p>
        </w:tc>
      </w:tr>
      <w:tr w:rsidR="00943D21" w14:paraId="5DF23D0B" w14:textId="739B5A9A" w:rsidTr="00943D21">
        <w:trPr>
          <w:trHeight w:val="269"/>
          <w:jc w:val="center"/>
        </w:trPr>
        <w:tc>
          <w:tcPr>
            <w:tcW w:w="808" w:type="dxa"/>
            <w:vMerge/>
          </w:tcPr>
          <w:p w14:paraId="0CC0D695" w14:textId="77777777" w:rsidR="00943D21" w:rsidRDefault="00943D21" w:rsidP="004330EC">
            <w:pPr>
              <w:spacing w:line="480" w:lineRule="auto"/>
            </w:pPr>
          </w:p>
        </w:tc>
        <w:tc>
          <w:tcPr>
            <w:tcW w:w="425" w:type="dxa"/>
          </w:tcPr>
          <w:p w14:paraId="5CF4C89A" w14:textId="77777777" w:rsidR="00943D21" w:rsidRDefault="00943D21" w:rsidP="004330EC">
            <w:pPr>
              <w:spacing w:line="480" w:lineRule="auto"/>
            </w:pPr>
            <w:r>
              <w:t>n</w:t>
            </w:r>
          </w:p>
        </w:tc>
        <w:tc>
          <w:tcPr>
            <w:tcW w:w="929" w:type="dxa"/>
          </w:tcPr>
          <w:p w14:paraId="35C097CF" w14:textId="77777777" w:rsidR="00943D21" w:rsidRDefault="00943D21" w:rsidP="004330EC">
            <w:pPr>
              <w:spacing w:line="480" w:lineRule="auto"/>
            </w:pPr>
            <w:r w:rsidRPr="00171694">
              <w:rPr>
                <w:b/>
                <w:bCs/>
              </w:rPr>
              <w:t>n</w:t>
            </w:r>
            <w:r>
              <w:t>ose</w:t>
            </w:r>
          </w:p>
        </w:tc>
        <w:tc>
          <w:tcPr>
            <w:tcW w:w="2227" w:type="dxa"/>
          </w:tcPr>
          <w:p w14:paraId="388CAE33" w14:textId="77777777" w:rsidR="00943D21" w:rsidRDefault="00943D21" w:rsidP="004330EC">
            <w:pPr>
              <w:spacing w:line="480" w:lineRule="auto"/>
            </w:pPr>
          </w:p>
        </w:tc>
        <w:tc>
          <w:tcPr>
            <w:tcW w:w="1139" w:type="dxa"/>
          </w:tcPr>
          <w:p w14:paraId="1AB2207D" w14:textId="77777777" w:rsidR="00943D21" w:rsidRDefault="00943D21" w:rsidP="004330EC">
            <w:pPr>
              <w:spacing w:line="480" w:lineRule="auto"/>
            </w:pPr>
          </w:p>
        </w:tc>
        <w:tc>
          <w:tcPr>
            <w:tcW w:w="1208" w:type="dxa"/>
          </w:tcPr>
          <w:p w14:paraId="27692DC3" w14:textId="00CB84CB" w:rsidR="00943D21" w:rsidRDefault="00943D21" w:rsidP="004330EC">
            <w:pPr>
              <w:spacing w:line="480" w:lineRule="auto"/>
            </w:pPr>
            <w:r>
              <w:t>moo</w:t>
            </w:r>
            <w:r w:rsidRPr="00171694">
              <w:rPr>
                <w:b/>
                <w:bCs/>
              </w:rPr>
              <w:t>n</w:t>
            </w:r>
          </w:p>
        </w:tc>
        <w:tc>
          <w:tcPr>
            <w:tcW w:w="2473" w:type="dxa"/>
          </w:tcPr>
          <w:p w14:paraId="090D4A90" w14:textId="77777777" w:rsidR="00943D21" w:rsidRDefault="00943D21" w:rsidP="004330EC">
            <w:pPr>
              <w:spacing w:line="480" w:lineRule="auto"/>
            </w:pPr>
          </w:p>
        </w:tc>
        <w:tc>
          <w:tcPr>
            <w:tcW w:w="1241" w:type="dxa"/>
          </w:tcPr>
          <w:p w14:paraId="29EFB7EA" w14:textId="77777777" w:rsidR="00943D21" w:rsidRDefault="00943D21" w:rsidP="004330EC">
            <w:pPr>
              <w:spacing w:line="480" w:lineRule="auto"/>
            </w:pPr>
          </w:p>
        </w:tc>
      </w:tr>
      <w:tr w:rsidR="00943D21" w14:paraId="764F42B0" w14:textId="6C6F4A1F" w:rsidTr="00FF1A5A">
        <w:trPr>
          <w:trHeight w:val="504"/>
          <w:jc w:val="center"/>
        </w:trPr>
        <w:tc>
          <w:tcPr>
            <w:tcW w:w="808" w:type="dxa"/>
            <w:vMerge/>
          </w:tcPr>
          <w:p w14:paraId="311CBAD2" w14:textId="77777777" w:rsidR="00943D21" w:rsidRDefault="00943D21" w:rsidP="004330EC">
            <w:pPr>
              <w:spacing w:line="480" w:lineRule="auto"/>
            </w:pPr>
          </w:p>
        </w:tc>
        <w:tc>
          <w:tcPr>
            <w:tcW w:w="425" w:type="dxa"/>
          </w:tcPr>
          <w:p w14:paraId="3637CC60" w14:textId="77777777" w:rsidR="00943D21" w:rsidRDefault="00943D21" w:rsidP="004330EC">
            <w:pPr>
              <w:spacing w:line="480" w:lineRule="auto"/>
            </w:pPr>
            <w:r>
              <w:t>w</w:t>
            </w:r>
          </w:p>
        </w:tc>
        <w:tc>
          <w:tcPr>
            <w:tcW w:w="929" w:type="dxa"/>
          </w:tcPr>
          <w:p w14:paraId="15A860A9" w14:textId="77777777" w:rsidR="00943D21" w:rsidRDefault="00943D21" w:rsidP="004330EC">
            <w:pPr>
              <w:spacing w:line="480" w:lineRule="auto"/>
            </w:pPr>
            <w:r w:rsidRPr="00171694">
              <w:rPr>
                <w:b/>
                <w:bCs/>
              </w:rPr>
              <w:t>w</w:t>
            </w:r>
            <w:r>
              <w:t>indow</w:t>
            </w:r>
          </w:p>
        </w:tc>
        <w:tc>
          <w:tcPr>
            <w:tcW w:w="2227" w:type="dxa"/>
          </w:tcPr>
          <w:p w14:paraId="7790E871" w14:textId="77777777" w:rsidR="00943D21" w:rsidRDefault="00943D21" w:rsidP="004330EC">
            <w:pPr>
              <w:spacing w:line="480" w:lineRule="auto"/>
            </w:pPr>
          </w:p>
        </w:tc>
        <w:tc>
          <w:tcPr>
            <w:tcW w:w="1139" w:type="dxa"/>
            <w:shd w:val="clear" w:color="auto" w:fill="auto"/>
          </w:tcPr>
          <w:p w14:paraId="770CFBC6" w14:textId="77777777" w:rsidR="00943D21" w:rsidRDefault="00943D21" w:rsidP="004330EC">
            <w:pPr>
              <w:spacing w:line="480" w:lineRule="auto"/>
            </w:pPr>
          </w:p>
        </w:tc>
        <w:tc>
          <w:tcPr>
            <w:tcW w:w="4922" w:type="dxa"/>
            <w:gridSpan w:val="3"/>
            <w:shd w:val="clear" w:color="auto" w:fill="D9D9D9" w:themeFill="background1" w:themeFillShade="D9"/>
          </w:tcPr>
          <w:p w14:paraId="047B775C" w14:textId="77777777" w:rsidR="00943D21" w:rsidRDefault="00943D21" w:rsidP="004330EC">
            <w:pPr>
              <w:spacing w:line="480" w:lineRule="auto"/>
            </w:pPr>
          </w:p>
        </w:tc>
      </w:tr>
      <w:tr w:rsidR="00943D21" w14:paraId="790D6231" w14:textId="0F9EADB6" w:rsidTr="00943D21">
        <w:trPr>
          <w:trHeight w:val="269"/>
          <w:jc w:val="center"/>
        </w:trPr>
        <w:tc>
          <w:tcPr>
            <w:tcW w:w="808" w:type="dxa"/>
            <w:vMerge/>
          </w:tcPr>
          <w:p w14:paraId="0995A0CC" w14:textId="77777777" w:rsidR="00943D21" w:rsidRDefault="00943D21" w:rsidP="004330EC">
            <w:pPr>
              <w:spacing w:line="480" w:lineRule="auto"/>
            </w:pPr>
          </w:p>
        </w:tc>
        <w:tc>
          <w:tcPr>
            <w:tcW w:w="425" w:type="dxa"/>
          </w:tcPr>
          <w:p w14:paraId="4C46631D" w14:textId="77777777" w:rsidR="00943D21" w:rsidRDefault="00943D21" w:rsidP="004330EC">
            <w:pPr>
              <w:spacing w:line="480" w:lineRule="auto"/>
            </w:pPr>
            <w:r>
              <w:t>t</w:t>
            </w:r>
          </w:p>
        </w:tc>
        <w:tc>
          <w:tcPr>
            <w:tcW w:w="929" w:type="dxa"/>
          </w:tcPr>
          <w:p w14:paraId="4355216F" w14:textId="49563E2F" w:rsidR="00943D21" w:rsidRDefault="00943D21" w:rsidP="004330EC">
            <w:pPr>
              <w:spacing w:line="480" w:lineRule="auto"/>
            </w:pPr>
            <w:r w:rsidRPr="00171694">
              <w:rPr>
                <w:b/>
                <w:bCs/>
              </w:rPr>
              <w:t>t</w:t>
            </w:r>
            <w:r>
              <w:t>ap</w:t>
            </w:r>
          </w:p>
        </w:tc>
        <w:tc>
          <w:tcPr>
            <w:tcW w:w="2227" w:type="dxa"/>
          </w:tcPr>
          <w:p w14:paraId="33F06742" w14:textId="77777777" w:rsidR="00943D21" w:rsidRDefault="00943D21" w:rsidP="004330EC">
            <w:pPr>
              <w:spacing w:line="480" w:lineRule="auto"/>
            </w:pPr>
          </w:p>
        </w:tc>
        <w:tc>
          <w:tcPr>
            <w:tcW w:w="1139" w:type="dxa"/>
          </w:tcPr>
          <w:p w14:paraId="217DE5D4" w14:textId="77777777" w:rsidR="00943D21" w:rsidRDefault="00943D21" w:rsidP="004330EC">
            <w:pPr>
              <w:spacing w:line="480" w:lineRule="auto"/>
            </w:pPr>
          </w:p>
        </w:tc>
        <w:tc>
          <w:tcPr>
            <w:tcW w:w="1208" w:type="dxa"/>
          </w:tcPr>
          <w:p w14:paraId="79E788F5" w14:textId="4823D3B7" w:rsidR="00943D21" w:rsidRDefault="00943D21" w:rsidP="004330EC">
            <w:pPr>
              <w:spacing w:line="480" w:lineRule="auto"/>
            </w:pPr>
            <w:r>
              <w:t>ha</w:t>
            </w:r>
            <w:r w:rsidRPr="00171694">
              <w:rPr>
                <w:b/>
                <w:bCs/>
              </w:rPr>
              <w:t>t</w:t>
            </w:r>
          </w:p>
        </w:tc>
        <w:tc>
          <w:tcPr>
            <w:tcW w:w="2473" w:type="dxa"/>
          </w:tcPr>
          <w:p w14:paraId="427E0EDF" w14:textId="77777777" w:rsidR="00943D21" w:rsidRDefault="00943D21" w:rsidP="004330EC">
            <w:pPr>
              <w:spacing w:line="480" w:lineRule="auto"/>
            </w:pPr>
          </w:p>
        </w:tc>
        <w:tc>
          <w:tcPr>
            <w:tcW w:w="1241" w:type="dxa"/>
          </w:tcPr>
          <w:p w14:paraId="557AD5D0" w14:textId="77777777" w:rsidR="00943D21" w:rsidRDefault="00943D21" w:rsidP="004330EC">
            <w:pPr>
              <w:spacing w:line="480" w:lineRule="auto"/>
            </w:pPr>
          </w:p>
        </w:tc>
      </w:tr>
      <w:tr w:rsidR="00943D21" w14:paraId="1E04C4E5" w14:textId="64697D54" w:rsidTr="00943D21">
        <w:trPr>
          <w:trHeight w:val="269"/>
          <w:jc w:val="center"/>
        </w:trPr>
        <w:tc>
          <w:tcPr>
            <w:tcW w:w="808" w:type="dxa"/>
            <w:vMerge/>
          </w:tcPr>
          <w:p w14:paraId="117CE232" w14:textId="77777777" w:rsidR="00943D21" w:rsidRDefault="00943D21" w:rsidP="004330EC">
            <w:pPr>
              <w:spacing w:line="480" w:lineRule="auto"/>
            </w:pPr>
          </w:p>
        </w:tc>
        <w:tc>
          <w:tcPr>
            <w:tcW w:w="425" w:type="dxa"/>
          </w:tcPr>
          <w:p w14:paraId="7EFE5D52" w14:textId="77777777" w:rsidR="00943D21" w:rsidRDefault="00943D21" w:rsidP="004330EC">
            <w:pPr>
              <w:spacing w:line="480" w:lineRule="auto"/>
            </w:pPr>
            <w:r>
              <w:t>d</w:t>
            </w:r>
          </w:p>
        </w:tc>
        <w:tc>
          <w:tcPr>
            <w:tcW w:w="929" w:type="dxa"/>
          </w:tcPr>
          <w:p w14:paraId="7F4F05BA" w14:textId="7A5C3234" w:rsidR="00943D21" w:rsidRDefault="00943D21" w:rsidP="004330EC">
            <w:pPr>
              <w:spacing w:line="480" w:lineRule="auto"/>
            </w:pPr>
            <w:r w:rsidRPr="00171694">
              <w:rPr>
                <w:b/>
                <w:bCs/>
              </w:rPr>
              <w:t>d</w:t>
            </w:r>
            <w:r>
              <w:t>oor</w:t>
            </w:r>
          </w:p>
        </w:tc>
        <w:tc>
          <w:tcPr>
            <w:tcW w:w="2227" w:type="dxa"/>
          </w:tcPr>
          <w:p w14:paraId="159BA2FD" w14:textId="77777777" w:rsidR="00943D21" w:rsidRDefault="00943D21" w:rsidP="004330EC">
            <w:pPr>
              <w:spacing w:line="480" w:lineRule="auto"/>
            </w:pPr>
          </w:p>
        </w:tc>
        <w:tc>
          <w:tcPr>
            <w:tcW w:w="1139" w:type="dxa"/>
          </w:tcPr>
          <w:p w14:paraId="30960F31" w14:textId="77777777" w:rsidR="00943D21" w:rsidRDefault="00943D21" w:rsidP="004330EC">
            <w:pPr>
              <w:spacing w:line="480" w:lineRule="auto"/>
            </w:pPr>
          </w:p>
        </w:tc>
        <w:tc>
          <w:tcPr>
            <w:tcW w:w="1208" w:type="dxa"/>
          </w:tcPr>
          <w:p w14:paraId="6EF1240C" w14:textId="75E6C164" w:rsidR="00943D21" w:rsidRDefault="00943D21" w:rsidP="004330EC">
            <w:pPr>
              <w:spacing w:line="480" w:lineRule="auto"/>
            </w:pPr>
            <w:r>
              <w:t>sa</w:t>
            </w:r>
            <w:r w:rsidRPr="00171694">
              <w:rPr>
                <w:b/>
                <w:bCs/>
              </w:rPr>
              <w:t>d</w:t>
            </w:r>
          </w:p>
        </w:tc>
        <w:tc>
          <w:tcPr>
            <w:tcW w:w="2473" w:type="dxa"/>
          </w:tcPr>
          <w:p w14:paraId="3400CEA8" w14:textId="77777777" w:rsidR="00943D21" w:rsidRDefault="00943D21" w:rsidP="004330EC">
            <w:pPr>
              <w:spacing w:line="480" w:lineRule="auto"/>
            </w:pPr>
          </w:p>
        </w:tc>
        <w:tc>
          <w:tcPr>
            <w:tcW w:w="1241" w:type="dxa"/>
          </w:tcPr>
          <w:p w14:paraId="3DF9E784" w14:textId="77777777" w:rsidR="00943D21" w:rsidRDefault="00943D21" w:rsidP="004330EC">
            <w:pPr>
              <w:spacing w:line="480" w:lineRule="auto"/>
            </w:pPr>
          </w:p>
        </w:tc>
      </w:tr>
      <w:bookmarkEnd w:id="1"/>
      <w:tr w:rsidR="00943D21" w14:paraId="20FE6753" w14:textId="3733914A" w:rsidTr="00943D21">
        <w:trPr>
          <w:trHeight w:val="269"/>
          <w:jc w:val="center"/>
        </w:trPr>
        <w:tc>
          <w:tcPr>
            <w:tcW w:w="808" w:type="dxa"/>
            <w:vMerge w:val="restart"/>
            <w:textDirection w:val="btLr"/>
          </w:tcPr>
          <w:p w14:paraId="38025212" w14:textId="376C1487" w:rsidR="00943D21" w:rsidRDefault="00943D21" w:rsidP="004330EC">
            <w:pPr>
              <w:spacing w:line="480" w:lineRule="auto"/>
              <w:ind w:left="113" w:right="113"/>
              <w:jc w:val="center"/>
            </w:pPr>
            <w:r>
              <w:t xml:space="preserve">Middle </w:t>
            </w:r>
            <w:r w:rsidR="00F01C9C">
              <w:t xml:space="preserve">developing </w:t>
            </w:r>
            <w:r w:rsidR="001069E0">
              <w:t>s</w:t>
            </w:r>
            <w:r>
              <w:t xml:space="preserve">ounds </w:t>
            </w:r>
          </w:p>
        </w:tc>
        <w:tc>
          <w:tcPr>
            <w:tcW w:w="425" w:type="dxa"/>
          </w:tcPr>
          <w:p w14:paraId="4C133DF3" w14:textId="002B54A6" w:rsidR="00943D21" w:rsidRDefault="00943D21" w:rsidP="004330EC">
            <w:pPr>
              <w:spacing w:line="480" w:lineRule="auto"/>
            </w:pPr>
            <w:r>
              <w:t>k</w:t>
            </w:r>
            <w:r w:rsidR="00171694">
              <w:t>/c</w:t>
            </w:r>
          </w:p>
        </w:tc>
        <w:tc>
          <w:tcPr>
            <w:tcW w:w="929" w:type="dxa"/>
          </w:tcPr>
          <w:p w14:paraId="193C8313" w14:textId="62E953D6" w:rsidR="00943D21" w:rsidRDefault="00171694" w:rsidP="004330EC">
            <w:pPr>
              <w:spacing w:line="480" w:lineRule="auto"/>
            </w:pPr>
            <w:r w:rsidRPr="00171694">
              <w:rPr>
                <w:b/>
                <w:bCs/>
              </w:rPr>
              <w:t>c</w:t>
            </w:r>
            <w:r>
              <w:t>ar</w:t>
            </w:r>
          </w:p>
        </w:tc>
        <w:tc>
          <w:tcPr>
            <w:tcW w:w="2227" w:type="dxa"/>
          </w:tcPr>
          <w:p w14:paraId="417D23AE" w14:textId="77777777" w:rsidR="00943D21" w:rsidRDefault="00943D21" w:rsidP="004330EC">
            <w:pPr>
              <w:spacing w:line="480" w:lineRule="auto"/>
            </w:pPr>
          </w:p>
        </w:tc>
        <w:tc>
          <w:tcPr>
            <w:tcW w:w="1139" w:type="dxa"/>
          </w:tcPr>
          <w:p w14:paraId="0F0DCB9E" w14:textId="77777777" w:rsidR="00943D21" w:rsidRDefault="00943D21" w:rsidP="004330EC">
            <w:pPr>
              <w:spacing w:line="480" w:lineRule="auto"/>
            </w:pPr>
          </w:p>
        </w:tc>
        <w:tc>
          <w:tcPr>
            <w:tcW w:w="1208" w:type="dxa"/>
          </w:tcPr>
          <w:p w14:paraId="2366F562" w14:textId="07D19A01" w:rsidR="00943D21" w:rsidRDefault="00943D21" w:rsidP="004330EC">
            <w:pPr>
              <w:spacing w:line="480" w:lineRule="auto"/>
            </w:pPr>
            <w:r>
              <w:t>so</w:t>
            </w:r>
            <w:r w:rsidRPr="00171694">
              <w:rPr>
                <w:b/>
                <w:bCs/>
              </w:rPr>
              <w:t>ck</w:t>
            </w:r>
          </w:p>
        </w:tc>
        <w:tc>
          <w:tcPr>
            <w:tcW w:w="2473" w:type="dxa"/>
          </w:tcPr>
          <w:p w14:paraId="3FE0753C" w14:textId="77777777" w:rsidR="00943D21" w:rsidRDefault="00943D21" w:rsidP="004330EC">
            <w:pPr>
              <w:spacing w:line="480" w:lineRule="auto"/>
            </w:pPr>
          </w:p>
        </w:tc>
        <w:tc>
          <w:tcPr>
            <w:tcW w:w="1241" w:type="dxa"/>
          </w:tcPr>
          <w:p w14:paraId="505991A8" w14:textId="77777777" w:rsidR="00943D21" w:rsidRDefault="00943D21" w:rsidP="004330EC">
            <w:pPr>
              <w:spacing w:line="480" w:lineRule="auto"/>
            </w:pPr>
          </w:p>
        </w:tc>
      </w:tr>
      <w:tr w:rsidR="00943D21" w14:paraId="5779F185" w14:textId="1735C8B4" w:rsidTr="00943D21">
        <w:trPr>
          <w:trHeight w:val="450"/>
          <w:jc w:val="center"/>
        </w:trPr>
        <w:tc>
          <w:tcPr>
            <w:tcW w:w="808" w:type="dxa"/>
            <w:vMerge/>
          </w:tcPr>
          <w:p w14:paraId="5ACE9D8A" w14:textId="77777777" w:rsidR="00943D21" w:rsidRDefault="00943D21" w:rsidP="004330EC">
            <w:pPr>
              <w:spacing w:line="480" w:lineRule="auto"/>
            </w:pPr>
          </w:p>
        </w:tc>
        <w:tc>
          <w:tcPr>
            <w:tcW w:w="425" w:type="dxa"/>
          </w:tcPr>
          <w:p w14:paraId="437E8E6D" w14:textId="77777777" w:rsidR="00943D21" w:rsidRDefault="00943D21" w:rsidP="004330EC">
            <w:pPr>
              <w:spacing w:line="480" w:lineRule="auto"/>
            </w:pPr>
            <w:r>
              <w:t>g</w:t>
            </w:r>
          </w:p>
        </w:tc>
        <w:tc>
          <w:tcPr>
            <w:tcW w:w="929" w:type="dxa"/>
          </w:tcPr>
          <w:p w14:paraId="692AB686" w14:textId="77777777" w:rsidR="00943D21" w:rsidRDefault="00943D21" w:rsidP="004330EC">
            <w:pPr>
              <w:spacing w:line="480" w:lineRule="auto"/>
            </w:pPr>
            <w:r w:rsidRPr="00171694">
              <w:rPr>
                <w:b/>
                <w:bCs/>
              </w:rPr>
              <w:t>g</w:t>
            </w:r>
            <w:r>
              <w:t>o</w:t>
            </w:r>
          </w:p>
        </w:tc>
        <w:tc>
          <w:tcPr>
            <w:tcW w:w="2227" w:type="dxa"/>
          </w:tcPr>
          <w:p w14:paraId="26A92519" w14:textId="77777777" w:rsidR="00943D21" w:rsidRDefault="00943D21" w:rsidP="004330EC">
            <w:pPr>
              <w:spacing w:line="480" w:lineRule="auto"/>
            </w:pPr>
          </w:p>
        </w:tc>
        <w:tc>
          <w:tcPr>
            <w:tcW w:w="1139" w:type="dxa"/>
          </w:tcPr>
          <w:p w14:paraId="54BD1602" w14:textId="77777777" w:rsidR="00943D21" w:rsidRDefault="00943D21" w:rsidP="004330EC">
            <w:pPr>
              <w:spacing w:line="480" w:lineRule="auto"/>
            </w:pPr>
          </w:p>
        </w:tc>
        <w:tc>
          <w:tcPr>
            <w:tcW w:w="1208" w:type="dxa"/>
          </w:tcPr>
          <w:p w14:paraId="70A824B4" w14:textId="1F49292B" w:rsidR="00943D21" w:rsidRDefault="00943D21" w:rsidP="004330EC">
            <w:pPr>
              <w:spacing w:line="480" w:lineRule="auto"/>
            </w:pPr>
            <w:r>
              <w:t>ba</w:t>
            </w:r>
            <w:r w:rsidRPr="00171694">
              <w:rPr>
                <w:b/>
                <w:bCs/>
              </w:rPr>
              <w:t>g</w:t>
            </w:r>
          </w:p>
        </w:tc>
        <w:tc>
          <w:tcPr>
            <w:tcW w:w="2473" w:type="dxa"/>
          </w:tcPr>
          <w:p w14:paraId="7D94FB4F" w14:textId="77777777" w:rsidR="00943D21" w:rsidRDefault="00943D21" w:rsidP="004330EC">
            <w:pPr>
              <w:spacing w:line="480" w:lineRule="auto"/>
            </w:pPr>
          </w:p>
        </w:tc>
        <w:tc>
          <w:tcPr>
            <w:tcW w:w="1241" w:type="dxa"/>
          </w:tcPr>
          <w:p w14:paraId="05615FBC" w14:textId="77777777" w:rsidR="00943D21" w:rsidRDefault="00943D21" w:rsidP="004330EC">
            <w:pPr>
              <w:spacing w:line="480" w:lineRule="auto"/>
            </w:pPr>
          </w:p>
        </w:tc>
      </w:tr>
      <w:tr w:rsidR="00943D21" w14:paraId="3428A738" w14:textId="03A26792" w:rsidTr="00543829">
        <w:trPr>
          <w:trHeight w:val="269"/>
          <w:jc w:val="center"/>
        </w:trPr>
        <w:tc>
          <w:tcPr>
            <w:tcW w:w="808" w:type="dxa"/>
            <w:vMerge/>
          </w:tcPr>
          <w:p w14:paraId="5E4BED6A" w14:textId="77777777" w:rsidR="00943D21" w:rsidRDefault="00943D21" w:rsidP="00D1192A">
            <w:pPr>
              <w:spacing w:line="480" w:lineRule="auto"/>
            </w:pPr>
          </w:p>
        </w:tc>
        <w:tc>
          <w:tcPr>
            <w:tcW w:w="425" w:type="dxa"/>
          </w:tcPr>
          <w:p w14:paraId="21DFE456" w14:textId="5AD5A0C0" w:rsidR="00943D21" w:rsidRDefault="00943D21" w:rsidP="00D1192A">
            <w:pPr>
              <w:spacing w:line="480" w:lineRule="auto"/>
            </w:pPr>
            <w:r>
              <w:t>y</w:t>
            </w:r>
          </w:p>
        </w:tc>
        <w:tc>
          <w:tcPr>
            <w:tcW w:w="929" w:type="dxa"/>
          </w:tcPr>
          <w:p w14:paraId="25476F24" w14:textId="5B65702B" w:rsidR="00943D21" w:rsidRDefault="00943D21" w:rsidP="00D1192A">
            <w:pPr>
              <w:spacing w:line="480" w:lineRule="auto"/>
            </w:pPr>
            <w:r w:rsidRPr="00171694">
              <w:rPr>
                <w:b/>
                <w:bCs/>
              </w:rPr>
              <w:t>y</w:t>
            </w:r>
            <w:r>
              <w:t>oghurt</w:t>
            </w:r>
          </w:p>
        </w:tc>
        <w:tc>
          <w:tcPr>
            <w:tcW w:w="2227" w:type="dxa"/>
          </w:tcPr>
          <w:p w14:paraId="407F7EE3" w14:textId="77777777" w:rsidR="00943D21" w:rsidRDefault="00943D21" w:rsidP="00D1192A">
            <w:pPr>
              <w:spacing w:line="480" w:lineRule="auto"/>
            </w:pPr>
          </w:p>
        </w:tc>
        <w:tc>
          <w:tcPr>
            <w:tcW w:w="1139" w:type="dxa"/>
            <w:shd w:val="clear" w:color="auto" w:fill="auto"/>
          </w:tcPr>
          <w:p w14:paraId="7218B41E" w14:textId="77777777" w:rsidR="00943D21" w:rsidRDefault="00943D21" w:rsidP="00D1192A">
            <w:pPr>
              <w:spacing w:line="480" w:lineRule="auto"/>
            </w:pPr>
          </w:p>
        </w:tc>
        <w:tc>
          <w:tcPr>
            <w:tcW w:w="4922" w:type="dxa"/>
            <w:gridSpan w:val="3"/>
            <w:shd w:val="clear" w:color="auto" w:fill="D9D9D9" w:themeFill="background1" w:themeFillShade="D9"/>
          </w:tcPr>
          <w:p w14:paraId="086C0F54" w14:textId="77777777" w:rsidR="00943D21" w:rsidRDefault="00943D21" w:rsidP="00D1192A">
            <w:pPr>
              <w:spacing w:line="480" w:lineRule="auto"/>
            </w:pPr>
          </w:p>
        </w:tc>
      </w:tr>
      <w:tr w:rsidR="00943D21" w14:paraId="1203DDFD" w14:textId="3494C157" w:rsidTr="00943D21">
        <w:trPr>
          <w:trHeight w:val="269"/>
          <w:jc w:val="center"/>
        </w:trPr>
        <w:tc>
          <w:tcPr>
            <w:tcW w:w="808" w:type="dxa"/>
            <w:vMerge/>
          </w:tcPr>
          <w:p w14:paraId="16A3E12B" w14:textId="77777777" w:rsidR="00943D21" w:rsidRDefault="00943D21" w:rsidP="00D1192A">
            <w:pPr>
              <w:spacing w:line="480" w:lineRule="auto"/>
            </w:pPr>
          </w:p>
        </w:tc>
        <w:tc>
          <w:tcPr>
            <w:tcW w:w="425" w:type="dxa"/>
          </w:tcPr>
          <w:p w14:paraId="2801EF96" w14:textId="77777777" w:rsidR="00943D21" w:rsidRDefault="00943D21" w:rsidP="00D1192A">
            <w:pPr>
              <w:spacing w:line="480" w:lineRule="auto"/>
            </w:pPr>
            <w:r>
              <w:t>f</w:t>
            </w:r>
          </w:p>
        </w:tc>
        <w:tc>
          <w:tcPr>
            <w:tcW w:w="929" w:type="dxa"/>
          </w:tcPr>
          <w:p w14:paraId="6D511379" w14:textId="0D6E35D6" w:rsidR="00943D21" w:rsidRDefault="00943D21" w:rsidP="00D1192A">
            <w:pPr>
              <w:spacing w:line="480" w:lineRule="auto"/>
            </w:pPr>
            <w:r w:rsidRPr="00171694">
              <w:rPr>
                <w:b/>
                <w:bCs/>
              </w:rPr>
              <w:t>f</w:t>
            </w:r>
            <w:r w:rsidR="00171694" w:rsidRPr="00171694">
              <w:t>ork</w:t>
            </w:r>
          </w:p>
        </w:tc>
        <w:tc>
          <w:tcPr>
            <w:tcW w:w="2227" w:type="dxa"/>
          </w:tcPr>
          <w:p w14:paraId="5A64FBD2" w14:textId="77777777" w:rsidR="00943D21" w:rsidRDefault="00943D21" w:rsidP="00D1192A">
            <w:pPr>
              <w:spacing w:line="480" w:lineRule="auto"/>
            </w:pPr>
          </w:p>
        </w:tc>
        <w:tc>
          <w:tcPr>
            <w:tcW w:w="1139" w:type="dxa"/>
          </w:tcPr>
          <w:p w14:paraId="233F5FDB" w14:textId="77777777" w:rsidR="00943D21" w:rsidRDefault="00943D21" w:rsidP="00D1192A">
            <w:pPr>
              <w:spacing w:line="480" w:lineRule="auto"/>
            </w:pPr>
          </w:p>
        </w:tc>
        <w:tc>
          <w:tcPr>
            <w:tcW w:w="1208" w:type="dxa"/>
          </w:tcPr>
          <w:p w14:paraId="25501733" w14:textId="38C2C654" w:rsidR="00943D21" w:rsidRDefault="00943D21" w:rsidP="00D1192A">
            <w:pPr>
              <w:spacing w:line="480" w:lineRule="auto"/>
            </w:pPr>
            <w:r>
              <w:t>kni</w:t>
            </w:r>
            <w:r w:rsidRPr="00171694">
              <w:rPr>
                <w:b/>
                <w:bCs/>
              </w:rPr>
              <w:t>fe</w:t>
            </w:r>
          </w:p>
        </w:tc>
        <w:tc>
          <w:tcPr>
            <w:tcW w:w="2473" w:type="dxa"/>
          </w:tcPr>
          <w:p w14:paraId="0C96D8B2" w14:textId="77777777" w:rsidR="00943D21" w:rsidRDefault="00943D21" w:rsidP="00D1192A">
            <w:pPr>
              <w:spacing w:line="480" w:lineRule="auto"/>
            </w:pPr>
          </w:p>
        </w:tc>
        <w:tc>
          <w:tcPr>
            <w:tcW w:w="1241" w:type="dxa"/>
          </w:tcPr>
          <w:p w14:paraId="49C9E672" w14:textId="77777777" w:rsidR="00943D21" w:rsidRDefault="00943D21" w:rsidP="00D1192A">
            <w:pPr>
              <w:spacing w:line="480" w:lineRule="auto"/>
            </w:pPr>
          </w:p>
        </w:tc>
      </w:tr>
      <w:tr w:rsidR="00943D21" w14:paraId="061EF53B" w14:textId="619A73F6" w:rsidTr="00943D21">
        <w:trPr>
          <w:trHeight w:val="269"/>
          <w:jc w:val="center"/>
        </w:trPr>
        <w:tc>
          <w:tcPr>
            <w:tcW w:w="808" w:type="dxa"/>
            <w:vMerge/>
          </w:tcPr>
          <w:p w14:paraId="3967E4AA" w14:textId="77777777" w:rsidR="00943D21" w:rsidRDefault="00943D21" w:rsidP="00D1192A">
            <w:pPr>
              <w:spacing w:line="480" w:lineRule="auto"/>
            </w:pPr>
          </w:p>
        </w:tc>
        <w:tc>
          <w:tcPr>
            <w:tcW w:w="425" w:type="dxa"/>
          </w:tcPr>
          <w:p w14:paraId="61BC189C" w14:textId="77777777" w:rsidR="00943D21" w:rsidRDefault="00943D21" w:rsidP="00D1192A">
            <w:pPr>
              <w:spacing w:line="480" w:lineRule="auto"/>
            </w:pPr>
            <w:r>
              <w:t>v</w:t>
            </w:r>
          </w:p>
        </w:tc>
        <w:tc>
          <w:tcPr>
            <w:tcW w:w="929" w:type="dxa"/>
          </w:tcPr>
          <w:p w14:paraId="0809041F" w14:textId="77777777" w:rsidR="00943D21" w:rsidRDefault="00943D21" w:rsidP="00D1192A">
            <w:pPr>
              <w:spacing w:line="480" w:lineRule="auto"/>
            </w:pPr>
            <w:r w:rsidRPr="00171694">
              <w:rPr>
                <w:b/>
                <w:bCs/>
              </w:rPr>
              <w:t>v</w:t>
            </w:r>
            <w:r>
              <w:t>an</w:t>
            </w:r>
          </w:p>
        </w:tc>
        <w:tc>
          <w:tcPr>
            <w:tcW w:w="2227" w:type="dxa"/>
          </w:tcPr>
          <w:p w14:paraId="5CEFDEDE" w14:textId="77777777" w:rsidR="00943D21" w:rsidRDefault="00943D21" w:rsidP="00D1192A">
            <w:pPr>
              <w:spacing w:line="480" w:lineRule="auto"/>
            </w:pPr>
          </w:p>
        </w:tc>
        <w:tc>
          <w:tcPr>
            <w:tcW w:w="1139" w:type="dxa"/>
          </w:tcPr>
          <w:p w14:paraId="15A41724" w14:textId="77777777" w:rsidR="00943D21" w:rsidRDefault="00943D21" w:rsidP="00D1192A">
            <w:pPr>
              <w:spacing w:line="480" w:lineRule="auto"/>
            </w:pPr>
          </w:p>
        </w:tc>
        <w:tc>
          <w:tcPr>
            <w:tcW w:w="1208" w:type="dxa"/>
          </w:tcPr>
          <w:p w14:paraId="38BAB470" w14:textId="514D1825" w:rsidR="00943D21" w:rsidRDefault="00943D21" w:rsidP="00D1192A">
            <w:pPr>
              <w:spacing w:line="480" w:lineRule="auto"/>
            </w:pPr>
            <w:r>
              <w:t>fi</w:t>
            </w:r>
            <w:r w:rsidRPr="00171694">
              <w:rPr>
                <w:b/>
                <w:bCs/>
              </w:rPr>
              <w:t>ve</w:t>
            </w:r>
          </w:p>
        </w:tc>
        <w:tc>
          <w:tcPr>
            <w:tcW w:w="2473" w:type="dxa"/>
          </w:tcPr>
          <w:p w14:paraId="6DA8F72A" w14:textId="77777777" w:rsidR="00943D21" w:rsidRDefault="00943D21" w:rsidP="00D1192A">
            <w:pPr>
              <w:spacing w:line="480" w:lineRule="auto"/>
            </w:pPr>
          </w:p>
        </w:tc>
        <w:tc>
          <w:tcPr>
            <w:tcW w:w="1241" w:type="dxa"/>
          </w:tcPr>
          <w:p w14:paraId="7D5F8851" w14:textId="77777777" w:rsidR="00943D21" w:rsidRDefault="00943D21" w:rsidP="00D1192A">
            <w:pPr>
              <w:spacing w:line="480" w:lineRule="auto"/>
            </w:pPr>
          </w:p>
        </w:tc>
      </w:tr>
      <w:tr w:rsidR="00943D21" w14:paraId="5D8FBCBF" w14:textId="54FD9777" w:rsidTr="00943D21">
        <w:trPr>
          <w:trHeight w:val="269"/>
          <w:jc w:val="center"/>
        </w:trPr>
        <w:tc>
          <w:tcPr>
            <w:tcW w:w="808" w:type="dxa"/>
            <w:vMerge/>
          </w:tcPr>
          <w:p w14:paraId="6CB28C5B" w14:textId="77777777" w:rsidR="00943D21" w:rsidRDefault="00943D21" w:rsidP="00D1192A">
            <w:pPr>
              <w:spacing w:line="480" w:lineRule="auto"/>
            </w:pPr>
          </w:p>
        </w:tc>
        <w:tc>
          <w:tcPr>
            <w:tcW w:w="425" w:type="dxa"/>
          </w:tcPr>
          <w:p w14:paraId="18BF7A8B" w14:textId="77777777" w:rsidR="00943D21" w:rsidRDefault="00943D21" w:rsidP="00D1192A">
            <w:pPr>
              <w:spacing w:line="480" w:lineRule="auto"/>
            </w:pPr>
            <w:r>
              <w:t>s</w:t>
            </w:r>
          </w:p>
        </w:tc>
        <w:tc>
          <w:tcPr>
            <w:tcW w:w="929" w:type="dxa"/>
          </w:tcPr>
          <w:p w14:paraId="04CCE72A" w14:textId="77777777" w:rsidR="00943D21" w:rsidRDefault="00943D21" w:rsidP="00D1192A">
            <w:pPr>
              <w:spacing w:line="480" w:lineRule="auto"/>
            </w:pPr>
            <w:r w:rsidRPr="00171694">
              <w:rPr>
                <w:b/>
                <w:bCs/>
              </w:rPr>
              <w:t>s</w:t>
            </w:r>
            <w:r>
              <w:t>and</w:t>
            </w:r>
          </w:p>
        </w:tc>
        <w:tc>
          <w:tcPr>
            <w:tcW w:w="2227" w:type="dxa"/>
          </w:tcPr>
          <w:p w14:paraId="43CCE05E" w14:textId="77777777" w:rsidR="00943D21" w:rsidRDefault="00943D21" w:rsidP="00D1192A">
            <w:pPr>
              <w:spacing w:line="480" w:lineRule="auto"/>
            </w:pPr>
          </w:p>
        </w:tc>
        <w:tc>
          <w:tcPr>
            <w:tcW w:w="1139" w:type="dxa"/>
          </w:tcPr>
          <w:p w14:paraId="6B77C75E" w14:textId="77777777" w:rsidR="00943D21" w:rsidRDefault="00943D21" w:rsidP="00D1192A">
            <w:pPr>
              <w:spacing w:line="480" w:lineRule="auto"/>
            </w:pPr>
          </w:p>
        </w:tc>
        <w:tc>
          <w:tcPr>
            <w:tcW w:w="1208" w:type="dxa"/>
          </w:tcPr>
          <w:p w14:paraId="197982EE" w14:textId="53186F6F" w:rsidR="00943D21" w:rsidRDefault="00943D21" w:rsidP="00D1192A">
            <w:pPr>
              <w:spacing w:line="480" w:lineRule="auto"/>
            </w:pPr>
            <w:r>
              <w:t>bu</w:t>
            </w:r>
            <w:r w:rsidRPr="00171694">
              <w:rPr>
                <w:b/>
                <w:bCs/>
              </w:rPr>
              <w:t>s</w:t>
            </w:r>
          </w:p>
        </w:tc>
        <w:tc>
          <w:tcPr>
            <w:tcW w:w="2473" w:type="dxa"/>
          </w:tcPr>
          <w:p w14:paraId="65A09C0E" w14:textId="77777777" w:rsidR="00943D21" w:rsidRDefault="00943D21" w:rsidP="00D1192A">
            <w:pPr>
              <w:spacing w:line="480" w:lineRule="auto"/>
            </w:pPr>
          </w:p>
        </w:tc>
        <w:tc>
          <w:tcPr>
            <w:tcW w:w="1241" w:type="dxa"/>
          </w:tcPr>
          <w:p w14:paraId="1FA89CCE" w14:textId="77777777" w:rsidR="00943D21" w:rsidRDefault="00943D21" w:rsidP="00D1192A">
            <w:pPr>
              <w:spacing w:line="480" w:lineRule="auto"/>
            </w:pPr>
          </w:p>
        </w:tc>
      </w:tr>
      <w:tr w:rsidR="00943D21" w14:paraId="71BD8EAC" w14:textId="229445E2" w:rsidTr="00943D21">
        <w:trPr>
          <w:trHeight w:val="269"/>
          <w:jc w:val="center"/>
        </w:trPr>
        <w:tc>
          <w:tcPr>
            <w:tcW w:w="808" w:type="dxa"/>
            <w:vMerge/>
          </w:tcPr>
          <w:p w14:paraId="6E48C84C" w14:textId="77777777" w:rsidR="00943D21" w:rsidRDefault="00943D21" w:rsidP="00D1192A">
            <w:pPr>
              <w:spacing w:line="480" w:lineRule="auto"/>
            </w:pPr>
          </w:p>
        </w:tc>
        <w:tc>
          <w:tcPr>
            <w:tcW w:w="425" w:type="dxa"/>
          </w:tcPr>
          <w:p w14:paraId="7938EE70" w14:textId="77777777" w:rsidR="00943D21" w:rsidRDefault="00943D21" w:rsidP="00D1192A">
            <w:pPr>
              <w:spacing w:line="480" w:lineRule="auto"/>
            </w:pPr>
            <w:r>
              <w:t>z</w:t>
            </w:r>
          </w:p>
        </w:tc>
        <w:tc>
          <w:tcPr>
            <w:tcW w:w="929" w:type="dxa"/>
          </w:tcPr>
          <w:p w14:paraId="18202F02" w14:textId="692BC2E9" w:rsidR="00943D21" w:rsidRDefault="00943D21" w:rsidP="00D1192A">
            <w:pPr>
              <w:spacing w:line="480" w:lineRule="auto"/>
            </w:pPr>
            <w:r w:rsidRPr="00171694">
              <w:rPr>
                <w:b/>
                <w:bCs/>
              </w:rPr>
              <w:t>z</w:t>
            </w:r>
            <w:r>
              <w:t>ebra</w:t>
            </w:r>
          </w:p>
        </w:tc>
        <w:tc>
          <w:tcPr>
            <w:tcW w:w="2227" w:type="dxa"/>
          </w:tcPr>
          <w:p w14:paraId="25B81DFE" w14:textId="77777777" w:rsidR="00943D21" w:rsidRDefault="00943D21" w:rsidP="00D1192A">
            <w:pPr>
              <w:spacing w:line="480" w:lineRule="auto"/>
            </w:pPr>
          </w:p>
        </w:tc>
        <w:tc>
          <w:tcPr>
            <w:tcW w:w="1139" w:type="dxa"/>
          </w:tcPr>
          <w:p w14:paraId="4093325F" w14:textId="77777777" w:rsidR="00943D21" w:rsidRDefault="00943D21" w:rsidP="00D1192A">
            <w:pPr>
              <w:spacing w:line="480" w:lineRule="auto"/>
            </w:pPr>
          </w:p>
        </w:tc>
        <w:tc>
          <w:tcPr>
            <w:tcW w:w="1208" w:type="dxa"/>
          </w:tcPr>
          <w:p w14:paraId="008F58D1" w14:textId="6D285D61" w:rsidR="00943D21" w:rsidRDefault="00943D21" w:rsidP="00D1192A">
            <w:pPr>
              <w:spacing w:line="480" w:lineRule="auto"/>
            </w:pPr>
            <w:r>
              <w:t>toe</w:t>
            </w:r>
            <w:r w:rsidRPr="00171694">
              <w:rPr>
                <w:b/>
                <w:bCs/>
              </w:rPr>
              <w:t>s</w:t>
            </w:r>
          </w:p>
        </w:tc>
        <w:tc>
          <w:tcPr>
            <w:tcW w:w="2473" w:type="dxa"/>
          </w:tcPr>
          <w:p w14:paraId="164F0D4A" w14:textId="77777777" w:rsidR="00943D21" w:rsidRDefault="00943D21" w:rsidP="00D1192A">
            <w:pPr>
              <w:spacing w:line="480" w:lineRule="auto"/>
            </w:pPr>
          </w:p>
        </w:tc>
        <w:tc>
          <w:tcPr>
            <w:tcW w:w="1241" w:type="dxa"/>
          </w:tcPr>
          <w:p w14:paraId="2D49A7AD" w14:textId="77777777" w:rsidR="00943D21" w:rsidRDefault="00943D21" w:rsidP="00D1192A">
            <w:pPr>
              <w:spacing w:line="480" w:lineRule="auto"/>
            </w:pPr>
          </w:p>
        </w:tc>
      </w:tr>
      <w:tr w:rsidR="00943D21" w14:paraId="44D16BA0" w14:textId="7DB250A4" w:rsidTr="00943D21">
        <w:trPr>
          <w:trHeight w:val="269"/>
          <w:jc w:val="center"/>
        </w:trPr>
        <w:tc>
          <w:tcPr>
            <w:tcW w:w="808" w:type="dxa"/>
            <w:vMerge w:val="restart"/>
            <w:textDirection w:val="btLr"/>
          </w:tcPr>
          <w:p w14:paraId="10174A12" w14:textId="514639A7" w:rsidR="00943D21" w:rsidRDefault="00943D21" w:rsidP="00D1192A">
            <w:pPr>
              <w:spacing w:line="480" w:lineRule="auto"/>
              <w:ind w:left="113" w:right="113"/>
              <w:jc w:val="center"/>
            </w:pPr>
            <w:r>
              <w:t xml:space="preserve">Late </w:t>
            </w:r>
            <w:r w:rsidR="00F01C9C">
              <w:t xml:space="preserve">developing </w:t>
            </w:r>
            <w:r w:rsidR="001069E0">
              <w:t>s</w:t>
            </w:r>
            <w:r>
              <w:t xml:space="preserve">ounds </w:t>
            </w:r>
          </w:p>
        </w:tc>
        <w:tc>
          <w:tcPr>
            <w:tcW w:w="425" w:type="dxa"/>
          </w:tcPr>
          <w:p w14:paraId="68814DDB" w14:textId="77777777" w:rsidR="00943D21" w:rsidRDefault="00943D21" w:rsidP="00D1192A">
            <w:pPr>
              <w:spacing w:line="480" w:lineRule="auto"/>
            </w:pPr>
            <w:r>
              <w:t>l</w:t>
            </w:r>
          </w:p>
        </w:tc>
        <w:tc>
          <w:tcPr>
            <w:tcW w:w="929" w:type="dxa"/>
          </w:tcPr>
          <w:p w14:paraId="4394C90A" w14:textId="77777777" w:rsidR="00943D21" w:rsidRDefault="00943D21" w:rsidP="00D1192A">
            <w:pPr>
              <w:spacing w:line="480" w:lineRule="auto"/>
            </w:pPr>
            <w:r w:rsidRPr="00171694">
              <w:rPr>
                <w:b/>
                <w:bCs/>
              </w:rPr>
              <w:t>l</w:t>
            </w:r>
            <w:r>
              <w:t>eaf</w:t>
            </w:r>
          </w:p>
        </w:tc>
        <w:tc>
          <w:tcPr>
            <w:tcW w:w="2227" w:type="dxa"/>
          </w:tcPr>
          <w:p w14:paraId="3DF14F7D" w14:textId="77777777" w:rsidR="00943D21" w:rsidRDefault="00943D21" w:rsidP="00D1192A">
            <w:pPr>
              <w:spacing w:line="480" w:lineRule="auto"/>
            </w:pPr>
          </w:p>
        </w:tc>
        <w:tc>
          <w:tcPr>
            <w:tcW w:w="1139" w:type="dxa"/>
          </w:tcPr>
          <w:p w14:paraId="26F68B44" w14:textId="77777777" w:rsidR="00943D21" w:rsidRDefault="00943D21" w:rsidP="00D1192A">
            <w:pPr>
              <w:spacing w:line="480" w:lineRule="auto"/>
            </w:pPr>
          </w:p>
        </w:tc>
        <w:tc>
          <w:tcPr>
            <w:tcW w:w="1208" w:type="dxa"/>
          </w:tcPr>
          <w:p w14:paraId="13CEF37D" w14:textId="5AE6FC0A" w:rsidR="00943D21" w:rsidRDefault="00943D21" w:rsidP="00D1192A">
            <w:pPr>
              <w:spacing w:line="480" w:lineRule="auto"/>
            </w:pPr>
            <w:r>
              <w:t>ba</w:t>
            </w:r>
            <w:r w:rsidRPr="00171694">
              <w:rPr>
                <w:b/>
                <w:bCs/>
              </w:rPr>
              <w:t>ll</w:t>
            </w:r>
          </w:p>
        </w:tc>
        <w:tc>
          <w:tcPr>
            <w:tcW w:w="2473" w:type="dxa"/>
          </w:tcPr>
          <w:p w14:paraId="055FBC8F" w14:textId="77777777" w:rsidR="00943D21" w:rsidRDefault="00943D21" w:rsidP="00D1192A">
            <w:pPr>
              <w:spacing w:line="480" w:lineRule="auto"/>
            </w:pPr>
          </w:p>
        </w:tc>
        <w:tc>
          <w:tcPr>
            <w:tcW w:w="1241" w:type="dxa"/>
          </w:tcPr>
          <w:p w14:paraId="3CCC97A4" w14:textId="77777777" w:rsidR="00943D21" w:rsidRDefault="00943D21" w:rsidP="00D1192A">
            <w:pPr>
              <w:spacing w:line="480" w:lineRule="auto"/>
            </w:pPr>
          </w:p>
        </w:tc>
      </w:tr>
      <w:tr w:rsidR="00943D21" w14:paraId="4F2D4F7D" w14:textId="0FE2565B" w:rsidTr="00943D21">
        <w:trPr>
          <w:trHeight w:val="269"/>
          <w:jc w:val="center"/>
        </w:trPr>
        <w:tc>
          <w:tcPr>
            <w:tcW w:w="808" w:type="dxa"/>
            <w:vMerge/>
          </w:tcPr>
          <w:p w14:paraId="311AC360" w14:textId="77777777" w:rsidR="00943D21" w:rsidRDefault="00943D21" w:rsidP="00D1192A">
            <w:pPr>
              <w:spacing w:line="480" w:lineRule="auto"/>
            </w:pPr>
          </w:p>
        </w:tc>
        <w:tc>
          <w:tcPr>
            <w:tcW w:w="425" w:type="dxa"/>
          </w:tcPr>
          <w:p w14:paraId="6AC60314" w14:textId="76644B0C" w:rsidR="00943D21" w:rsidRDefault="00943D21" w:rsidP="00D1192A">
            <w:pPr>
              <w:spacing w:line="480" w:lineRule="auto"/>
            </w:pPr>
            <w:proofErr w:type="spellStart"/>
            <w:r>
              <w:t>sh</w:t>
            </w:r>
            <w:proofErr w:type="spellEnd"/>
          </w:p>
        </w:tc>
        <w:tc>
          <w:tcPr>
            <w:tcW w:w="929" w:type="dxa"/>
          </w:tcPr>
          <w:p w14:paraId="497101DD" w14:textId="77777777" w:rsidR="00943D21" w:rsidRDefault="00943D21" w:rsidP="00D1192A">
            <w:pPr>
              <w:spacing w:line="480" w:lineRule="auto"/>
            </w:pPr>
            <w:r w:rsidRPr="00171694">
              <w:rPr>
                <w:b/>
                <w:bCs/>
              </w:rPr>
              <w:t>sh</w:t>
            </w:r>
            <w:r>
              <w:t>oe</w:t>
            </w:r>
          </w:p>
        </w:tc>
        <w:tc>
          <w:tcPr>
            <w:tcW w:w="2227" w:type="dxa"/>
          </w:tcPr>
          <w:p w14:paraId="0F614ED5" w14:textId="77777777" w:rsidR="00943D21" w:rsidRDefault="00943D21" w:rsidP="00D1192A">
            <w:pPr>
              <w:spacing w:line="480" w:lineRule="auto"/>
            </w:pPr>
          </w:p>
        </w:tc>
        <w:tc>
          <w:tcPr>
            <w:tcW w:w="1139" w:type="dxa"/>
          </w:tcPr>
          <w:p w14:paraId="2BCA523A" w14:textId="77777777" w:rsidR="00943D21" w:rsidRDefault="00943D21" w:rsidP="00D1192A">
            <w:pPr>
              <w:spacing w:line="480" w:lineRule="auto"/>
            </w:pPr>
          </w:p>
        </w:tc>
        <w:tc>
          <w:tcPr>
            <w:tcW w:w="1208" w:type="dxa"/>
          </w:tcPr>
          <w:p w14:paraId="41EA9431" w14:textId="5B4972EA" w:rsidR="00943D21" w:rsidRDefault="00943D21" w:rsidP="00D1192A">
            <w:pPr>
              <w:spacing w:line="480" w:lineRule="auto"/>
            </w:pPr>
            <w:r>
              <w:t>wa</w:t>
            </w:r>
            <w:r w:rsidRPr="00171694">
              <w:rPr>
                <w:b/>
                <w:bCs/>
              </w:rPr>
              <w:t>sh</w:t>
            </w:r>
          </w:p>
        </w:tc>
        <w:tc>
          <w:tcPr>
            <w:tcW w:w="2473" w:type="dxa"/>
          </w:tcPr>
          <w:p w14:paraId="5F4402D3" w14:textId="77777777" w:rsidR="00943D21" w:rsidRDefault="00943D21" w:rsidP="00D1192A">
            <w:pPr>
              <w:spacing w:line="480" w:lineRule="auto"/>
            </w:pPr>
          </w:p>
        </w:tc>
        <w:tc>
          <w:tcPr>
            <w:tcW w:w="1241" w:type="dxa"/>
          </w:tcPr>
          <w:p w14:paraId="7917AA7C" w14:textId="77777777" w:rsidR="00943D21" w:rsidRDefault="00943D21" w:rsidP="00D1192A">
            <w:pPr>
              <w:spacing w:line="480" w:lineRule="auto"/>
            </w:pPr>
          </w:p>
        </w:tc>
      </w:tr>
      <w:tr w:rsidR="00943D21" w14:paraId="7A5AE82E" w14:textId="1BF4578D" w:rsidTr="00943D21">
        <w:trPr>
          <w:trHeight w:val="269"/>
          <w:jc w:val="center"/>
        </w:trPr>
        <w:tc>
          <w:tcPr>
            <w:tcW w:w="808" w:type="dxa"/>
            <w:vMerge/>
          </w:tcPr>
          <w:p w14:paraId="184F4B66" w14:textId="77777777" w:rsidR="00943D21" w:rsidRDefault="00943D21" w:rsidP="00D1192A">
            <w:pPr>
              <w:spacing w:line="480" w:lineRule="auto"/>
            </w:pPr>
          </w:p>
        </w:tc>
        <w:tc>
          <w:tcPr>
            <w:tcW w:w="425" w:type="dxa"/>
          </w:tcPr>
          <w:p w14:paraId="350C4B7E" w14:textId="0BE0FAB0" w:rsidR="00943D21" w:rsidRDefault="00943D21" w:rsidP="00D1192A">
            <w:pPr>
              <w:spacing w:line="480" w:lineRule="auto"/>
            </w:pPr>
            <w:proofErr w:type="spellStart"/>
            <w:r>
              <w:t>ch</w:t>
            </w:r>
            <w:proofErr w:type="spellEnd"/>
          </w:p>
        </w:tc>
        <w:tc>
          <w:tcPr>
            <w:tcW w:w="929" w:type="dxa"/>
          </w:tcPr>
          <w:p w14:paraId="33B8E688" w14:textId="77777777" w:rsidR="00943D21" w:rsidRDefault="00943D21" w:rsidP="00D1192A">
            <w:pPr>
              <w:spacing w:line="480" w:lineRule="auto"/>
            </w:pPr>
            <w:r w:rsidRPr="00171694">
              <w:rPr>
                <w:b/>
                <w:bCs/>
              </w:rPr>
              <w:t>ch</w:t>
            </w:r>
            <w:r>
              <w:t>eese</w:t>
            </w:r>
          </w:p>
        </w:tc>
        <w:tc>
          <w:tcPr>
            <w:tcW w:w="2227" w:type="dxa"/>
          </w:tcPr>
          <w:p w14:paraId="5770CD5D" w14:textId="77777777" w:rsidR="00943D21" w:rsidRDefault="00943D21" w:rsidP="00D1192A">
            <w:pPr>
              <w:spacing w:line="480" w:lineRule="auto"/>
            </w:pPr>
          </w:p>
        </w:tc>
        <w:tc>
          <w:tcPr>
            <w:tcW w:w="1139" w:type="dxa"/>
          </w:tcPr>
          <w:p w14:paraId="0F9BE615" w14:textId="77777777" w:rsidR="00943D21" w:rsidRDefault="00943D21" w:rsidP="00D1192A">
            <w:pPr>
              <w:spacing w:line="480" w:lineRule="auto"/>
            </w:pPr>
          </w:p>
        </w:tc>
        <w:tc>
          <w:tcPr>
            <w:tcW w:w="1208" w:type="dxa"/>
          </w:tcPr>
          <w:p w14:paraId="30EC9CFC" w14:textId="0BC13F09" w:rsidR="00943D21" w:rsidRDefault="00943D21" w:rsidP="00D1192A">
            <w:pPr>
              <w:spacing w:line="480" w:lineRule="auto"/>
            </w:pPr>
            <w:r>
              <w:t>wat</w:t>
            </w:r>
            <w:r w:rsidRPr="00171694">
              <w:rPr>
                <w:b/>
                <w:bCs/>
              </w:rPr>
              <w:t>ch</w:t>
            </w:r>
          </w:p>
        </w:tc>
        <w:tc>
          <w:tcPr>
            <w:tcW w:w="2473" w:type="dxa"/>
          </w:tcPr>
          <w:p w14:paraId="004F396E" w14:textId="77777777" w:rsidR="00943D21" w:rsidRDefault="00943D21" w:rsidP="00D1192A">
            <w:pPr>
              <w:spacing w:line="480" w:lineRule="auto"/>
            </w:pPr>
          </w:p>
        </w:tc>
        <w:tc>
          <w:tcPr>
            <w:tcW w:w="1241" w:type="dxa"/>
          </w:tcPr>
          <w:p w14:paraId="07CF837C" w14:textId="77777777" w:rsidR="00943D21" w:rsidRDefault="00943D21" w:rsidP="00D1192A">
            <w:pPr>
              <w:spacing w:line="480" w:lineRule="auto"/>
            </w:pPr>
          </w:p>
        </w:tc>
      </w:tr>
      <w:tr w:rsidR="00943D21" w14:paraId="4C42D7E3" w14:textId="3EF3D58F" w:rsidTr="00943D21">
        <w:trPr>
          <w:trHeight w:val="269"/>
          <w:jc w:val="center"/>
        </w:trPr>
        <w:tc>
          <w:tcPr>
            <w:tcW w:w="808" w:type="dxa"/>
            <w:vMerge/>
          </w:tcPr>
          <w:p w14:paraId="0C8A27E6" w14:textId="77777777" w:rsidR="00943D21" w:rsidRDefault="00943D21" w:rsidP="00D1192A">
            <w:pPr>
              <w:spacing w:line="480" w:lineRule="auto"/>
            </w:pPr>
          </w:p>
        </w:tc>
        <w:tc>
          <w:tcPr>
            <w:tcW w:w="425" w:type="dxa"/>
          </w:tcPr>
          <w:p w14:paraId="2B2955BB" w14:textId="39D95847" w:rsidR="00943D21" w:rsidRDefault="00943D21" w:rsidP="00D1192A">
            <w:pPr>
              <w:spacing w:line="480" w:lineRule="auto"/>
            </w:pPr>
            <w:r>
              <w:t>j</w:t>
            </w:r>
          </w:p>
        </w:tc>
        <w:tc>
          <w:tcPr>
            <w:tcW w:w="929" w:type="dxa"/>
          </w:tcPr>
          <w:p w14:paraId="6BCAC318" w14:textId="77777777" w:rsidR="00943D21" w:rsidRDefault="00943D21" w:rsidP="00D1192A">
            <w:pPr>
              <w:spacing w:line="480" w:lineRule="auto"/>
            </w:pPr>
            <w:r w:rsidRPr="00171694">
              <w:rPr>
                <w:b/>
                <w:bCs/>
              </w:rPr>
              <w:t>j</w:t>
            </w:r>
            <w:r>
              <w:t>am</w:t>
            </w:r>
          </w:p>
        </w:tc>
        <w:tc>
          <w:tcPr>
            <w:tcW w:w="2227" w:type="dxa"/>
          </w:tcPr>
          <w:p w14:paraId="5CAB5997" w14:textId="77777777" w:rsidR="00943D21" w:rsidRDefault="00943D21" w:rsidP="00D1192A">
            <w:pPr>
              <w:spacing w:line="480" w:lineRule="auto"/>
            </w:pPr>
          </w:p>
        </w:tc>
        <w:tc>
          <w:tcPr>
            <w:tcW w:w="1139" w:type="dxa"/>
          </w:tcPr>
          <w:p w14:paraId="404970F2" w14:textId="77777777" w:rsidR="00943D21" w:rsidRDefault="00943D21" w:rsidP="00D1192A">
            <w:pPr>
              <w:spacing w:line="480" w:lineRule="auto"/>
            </w:pPr>
          </w:p>
        </w:tc>
        <w:tc>
          <w:tcPr>
            <w:tcW w:w="1208" w:type="dxa"/>
          </w:tcPr>
          <w:p w14:paraId="7BEBD8AC" w14:textId="6AD674BD" w:rsidR="00943D21" w:rsidRDefault="00943D21" w:rsidP="00D1192A">
            <w:pPr>
              <w:spacing w:line="480" w:lineRule="auto"/>
            </w:pPr>
            <w:r>
              <w:t>ba</w:t>
            </w:r>
            <w:r w:rsidRPr="00171694">
              <w:rPr>
                <w:b/>
                <w:bCs/>
              </w:rPr>
              <w:t>dge</w:t>
            </w:r>
          </w:p>
        </w:tc>
        <w:tc>
          <w:tcPr>
            <w:tcW w:w="2473" w:type="dxa"/>
          </w:tcPr>
          <w:p w14:paraId="21E43E9D" w14:textId="77777777" w:rsidR="00943D21" w:rsidRDefault="00943D21" w:rsidP="00D1192A">
            <w:pPr>
              <w:spacing w:line="480" w:lineRule="auto"/>
            </w:pPr>
          </w:p>
        </w:tc>
        <w:tc>
          <w:tcPr>
            <w:tcW w:w="1241" w:type="dxa"/>
          </w:tcPr>
          <w:p w14:paraId="2B549A8E" w14:textId="77777777" w:rsidR="00943D21" w:rsidRDefault="00943D21" w:rsidP="00D1192A">
            <w:pPr>
              <w:spacing w:line="480" w:lineRule="auto"/>
            </w:pPr>
          </w:p>
        </w:tc>
      </w:tr>
      <w:tr w:rsidR="00943D21" w14:paraId="1A5EF174" w14:textId="67B9F7A0" w:rsidTr="002E4ACB">
        <w:trPr>
          <w:trHeight w:val="381"/>
          <w:jc w:val="center"/>
        </w:trPr>
        <w:tc>
          <w:tcPr>
            <w:tcW w:w="808" w:type="dxa"/>
            <w:vMerge/>
          </w:tcPr>
          <w:p w14:paraId="3B610AEA" w14:textId="77777777" w:rsidR="00943D21" w:rsidRDefault="00943D21" w:rsidP="00D1192A">
            <w:pPr>
              <w:spacing w:line="480" w:lineRule="auto"/>
            </w:pPr>
          </w:p>
        </w:tc>
        <w:tc>
          <w:tcPr>
            <w:tcW w:w="425" w:type="dxa"/>
          </w:tcPr>
          <w:p w14:paraId="14EC789F" w14:textId="75DA1C0D" w:rsidR="00943D21" w:rsidRDefault="00943D21" w:rsidP="00D1192A">
            <w:pPr>
              <w:spacing w:line="480" w:lineRule="auto"/>
            </w:pPr>
            <w:r>
              <w:t>r</w:t>
            </w:r>
          </w:p>
        </w:tc>
        <w:tc>
          <w:tcPr>
            <w:tcW w:w="929" w:type="dxa"/>
          </w:tcPr>
          <w:p w14:paraId="4EDC156C" w14:textId="77777777" w:rsidR="00943D21" w:rsidRDefault="00943D21" w:rsidP="00D1192A">
            <w:pPr>
              <w:spacing w:line="480" w:lineRule="auto"/>
            </w:pPr>
            <w:r w:rsidRPr="00171694">
              <w:rPr>
                <w:b/>
                <w:bCs/>
              </w:rPr>
              <w:t>r</w:t>
            </w:r>
            <w:r>
              <w:t>ed</w:t>
            </w:r>
          </w:p>
        </w:tc>
        <w:tc>
          <w:tcPr>
            <w:tcW w:w="2227" w:type="dxa"/>
          </w:tcPr>
          <w:p w14:paraId="6C2EA9C5" w14:textId="77777777" w:rsidR="00943D21" w:rsidRDefault="00943D21" w:rsidP="00D1192A">
            <w:pPr>
              <w:spacing w:line="480" w:lineRule="auto"/>
            </w:pPr>
          </w:p>
        </w:tc>
        <w:tc>
          <w:tcPr>
            <w:tcW w:w="1139" w:type="dxa"/>
            <w:shd w:val="clear" w:color="auto" w:fill="auto"/>
          </w:tcPr>
          <w:p w14:paraId="046C5C09" w14:textId="77777777" w:rsidR="00943D21" w:rsidRDefault="00943D21" w:rsidP="00D1192A">
            <w:pPr>
              <w:spacing w:line="480" w:lineRule="auto"/>
            </w:pPr>
          </w:p>
        </w:tc>
        <w:tc>
          <w:tcPr>
            <w:tcW w:w="4922" w:type="dxa"/>
            <w:gridSpan w:val="3"/>
            <w:shd w:val="clear" w:color="auto" w:fill="D9D9D9" w:themeFill="background1" w:themeFillShade="D9"/>
          </w:tcPr>
          <w:p w14:paraId="645D9E3F" w14:textId="77777777" w:rsidR="00943D21" w:rsidRDefault="00943D21" w:rsidP="00D1192A">
            <w:pPr>
              <w:spacing w:line="480" w:lineRule="auto"/>
            </w:pPr>
          </w:p>
        </w:tc>
      </w:tr>
      <w:tr w:rsidR="00943D21" w14:paraId="0E7C1F7E" w14:textId="768CD104" w:rsidTr="00943D21">
        <w:trPr>
          <w:trHeight w:val="544"/>
          <w:jc w:val="center"/>
        </w:trPr>
        <w:tc>
          <w:tcPr>
            <w:tcW w:w="808" w:type="dxa"/>
            <w:vMerge/>
          </w:tcPr>
          <w:p w14:paraId="2AF20471" w14:textId="77777777" w:rsidR="00943D21" w:rsidRDefault="00943D21" w:rsidP="00D1192A">
            <w:pPr>
              <w:spacing w:line="480" w:lineRule="auto"/>
            </w:pPr>
          </w:p>
        </w:tc>
        <w:tc>
          <w:tcPr>
            <w:tcW w:w="425" w:type="dxa"/>
          </w:tcPr>
          <w:p w14:paraId="21A133C0" w14:textId="48EA0CB4" w:rsidR="00943D21" w:rsidRDefault="00943D21" w:rsidP="00D1192A">
            <w:pPr>
              <w:spacing w:line="480" w:lineRule="auto"/>
            </w:pPr>
            <w:proofErr w:type="spellStart"/>
            <w:r>
              <w:t>th</w:t>
            </w:r>
            <w:proofErr w:type="spellEnd"/>
          </w:p>
        </w:tc>
        <w:tc>
          <w:tcPr>
            <w:tcW w:w="929" w:type="dxa"/>
          </w:tcPr>
          <w:p w14:paraId="404B1847" w14:textId="77777777" w:rsidR="00943D21" w:rsidRDefault="00943D21" w:rsidP="00D1192A">
            <w:pPr>
              <w:spacing w:line="480" w:lineRule="auto"/>
            </w:pPr>
            <w:r w:rsidRPr="00171694">
              <w:rPr>
                <w:b/>
                <w:bCs/>
              </w:rPr>
              <w:t>th</w:t>
            </w:r>
            <w:r>
              <w:t>umb</w:t>
            </w:r>
          </w:p>
        </w:tc>
        <w:tc>
          <w:tcPr>
            <w:tcW w:w="2227" w:type="dxa"/>
          </w:tcPr>
          <w:p w14:paraId="1BEF393B" w14:textId="77777777" w:rsidR="00943D21" w:rsidRDefault="00943D21" w:rsidP="00D1192A">
            <w:pPr>
              <w:spacing w:line="480" w:lineRule="auto"/>
            </w:pPr>
          </w:p>
        </w:tc>
        <w:tc>
          <w:tcPr>
            <w:tcW w:w="1139" w:type="dxa"/>
          </w:tcPr>
          <w:p w14:paraId="219ECDFA" w14:textId="77777777" w:rsidR="00943D21" w:rsidRDefault="00943D21" w:rsidP="00D1192A">
            <w:pPr>
              <w:spacing w:line="480" w:lineRule="auto"/>
            </w:pPr>
          </w:p>
        </w:tc>
        <w:tc>
          <w:tcPr>
            <w:tcW w:w="1208" w:type="dxa"/>
          </w:tcPr>
          <w:p w14:paraId="2E94E180" w14:textId="4C1375E6" w:rsidR="00943D21" w:rsidRDefault="00943D21" w:rsidP="00D1192A">
            <w:pPr>
              <w:spacing w:line="480" w:lineRule="auto"/>
            </w:pPr>
            <w:r>
              <w:t>mou</w:t>
            </w:r>
            <w:r w:rsidRPr="00171694">
              <w:rPr>
                <w:b/>
                <w:bCs/>
              </w:rPr>
              <w:t>th</w:t>
            </w:r>
          </w:p>
        </w:tc>
        <w:tc>
          <w:tcPr>
            <w:tcW w:w="2473" w:type="dxa"/>
          </w:tcPr>
          <w:p w14:paraId="209BA7AB" w14:textId="77777777" w:rsidR="00943D21" w:rsidRDefault="00943D21" w:rsidP="00D1192A">
            <w:pPr>
              <w:spacing w:line="480" w:lineRule="auto"/>
            </w:pPr>
          </w:p>
        </w:tc>
        <w:tc>
          <w:tcPr>
            <w:tcW w:w="1241" w:type="dxa"/>
          </w:tcPr>
          <w:p w14:paraId="133B8981" w14:textId="77777777" w:rsidR="00943D21" w:rsidRDefault="00943D21" w:rsidP="00D1192A">
            <w:pPr>
              <w:spacing w:line="480" w:lineRule="auto"/>
            </w:pPr>
          </w:p>
        </w:tc>
      </w:tr>
    </w:tbl>
    <w:p w14:paraId="4C06D930" w14:textId="6A5FFD39" w:rsidR="005932A6" w:rsidRDefault="005932A6" w:rsidP="00E22CA8">
      <w:pPr>
        <w:pStyle w:val="LetterheadBody"/>
        <w:ind w:left="0"/>
      </w:pPr>
    </w:p>
    <w:p w14:paraId="51779ABD" w14:textId="2E9D3A86" w:rsidR="004A16DA" w:rsidRPr="004A16DA" w:rsidRDefault="004A16DA" w:rsidP="004A16DA">
      <w:pPr>
        <w:autoSpaceDE w:val="0"/>
        <w:autoSpaceDN w:val="0"/>
        <w:adjustRightInd w:val="0"/>
        <w:rPr>
          <w:rFonts w:ascii="Arial" w:hAnsi="Arial" w:cs="Arial"/>
          <w:sz w:val="16"/>
          <w:szCs w:val="16"/>
          <w:lang w:val="en-GB"/>
        </w:rPr>
      </w:pPr>
      <w:r w:rsidRPr="00F7177A">
        <w:rPr>
          <w:rFonts w:ascii="Arial" w:hAnsi="Arial" w:cs="Arial"/>
          <w:sz w:val="16"/>
          <w:szCs w:val="16"/>
        </w:rPr>
        <w:t>Th</w:t>
      </w:r>
      <w:r>
        <w:rPr>
          <w:rFonts w:ascii="Arial" w:hAnsi="Arial" w:cs="Arial"/>
          <w:sz w:val="16"/>
          <w:szCs w:val="16"/>
        </w:rPr>
        <w:t>e</w:t>
      </w:r>
      <w:r w:rsidRPr="00F7177A">
        <w:rPr>
          <w:rFonts w:ascii="Arial" w:hAnsi="Arial" w:cs="Arial"/>
          <w:sz w:val="16"/>
          <w:szCs w:val="16"/>
        </w:rPr>
        <w:t xml:space="preserve"> </w:t>
      </w:r>
      <w:r>
        <w:rPr>
          <w:rFonts w:ascii="Arial" w:hAnsi="Arial" w:cs="Arial"/>
          <w:sz w:val="16"/>
          <w:szCs w:val="16"/>
        </w:rPr>
        <w:t>broad age bands used</w:t>
      </w:r>
      <w:r w:rsidRPr="00F7177A">
        <w:rPr>
          <w:rFonts w:ascii="Arial" w:hAnsi="Arial" w:cs="Arial"/>
          <w:sz w:val="16"/>
          <w:szCs w:val="16"/>
        </w:rPr>
        <w:t xml:space="preserve"> </w:t>
      </w:r>
      <w:r>
        <w:rPr>
          <w:rFonts w:ascii="Arial" w:hAnsi="Arial" w:cs="Arial"/>
          <w:sz w:val="16"/>
          <w:szCs w:val="16"/>
        </w:rPr>
        <w:t xml:space="preserve">are </w:t>
      </w:r>
      <w:r w:rsidRPr="00F7177A">
        <w:rPr>
          <w:rFonts w:ascii="Arial" w:hAnsi="Arial" w:cs="Arial"/>
          <w:sz w:val="16"/>
          <w:szCs w:val="16"/>
        </w:rPr>
        <w:t xml:space="preserve">based on the </w:t>
      </w:r>
      <w:r w:rsidR="001069E0">
        <w:rPr>
          <w:rFonts w:ascii="Arial" w:hAnsi="Arial" w:cs="Arial"/>
          <w:sz w:val="16"/>
          <w:szCs w:val="16"/>
          <w:lang w:val="en-GB"/>
        </w:rPr>
        <w:t>clear</w:t>
      </w:r>
      <w:r>
        <w:rPr>
          <w:rFonts w:ascii="Arial" w:hAnsi="Arial" w:cs="Arial"/>
          <w:sz w:val="16"/>
          <w:szCs w:val="16"/>
          <w:lang w:val="en-GB"/>
        </w:rPr>
        <w:t xml:space="preserve"> phonology assessment and </w:t>
      </w:r>
      <w:r w:rsidRPr="004A16DA">
        <w:rPr>
          <w:rFonts w:ascii="Arial" w:hAnsi="Arial" w:cs="Arial"/>
          <w:color w:val="000000"/>
          <w:sz w:val="16"/>
          <w:szCs w:val="16"/>
          <w:shd w:val="clear" w:color="auto" w:fill="FFFFFF"/>
        </w:rPr>
        <w:t>reflect a general developmental order of acquisition.</w:t>
      </w:r>
      <w:r w:rsidRPr="004A16DA">
        <w:t xml:space="preserve"> </w:t>
      </w:r>
      <w:r w:rsidRPr="004A16DA">
        <w:rPr>
          <w:rFonts w:ascii="Arial" w:hAnsi="Arial" w:cs="Arial"/>
          <w:color w:val="000000"/>
          <w:sz w:val="16"/>
          <w:szCs w:val="16"/>
          <w:shd w:val="clear" w:color="auto" w:fill="FFFFFF"/>
        </w:rPr>
        <w:t>http://www.clear-resources.co.uk/</w:t>
      </w:r>
    </w:p>
    <w:p w14:paraId="5CEF206F" w14:textId="0D4FE214" w:rsidR="00943D21" w:rsidRDefault="00943D21" w:rsidP="00E22CA8">
      <w:pPr>
        <w:pStyle w:val="LetterheadBody"/>
        <w:ind w:left="0"/>
      </w:pPr>
    </w:p>
    <w:p w14:paraId="4CA0CFF6" w14:textId="50570122" w:rsidR="00943D21" w:rsidRDefault="00943D21" w:rsidP="00E22CA8">
      <w:pPr>
        <w:pStyle w:val="LetterheadBody"/>
        <w:ind w:left="0"/>
      </w:pPr>
    </w:p>
    <w:p w14:paraId="34D35D5A" w14:textId="2BB12408" w:rsidR="00943D21" w:rsidRDefault="00943D21" w:rsidP="00E22CA8">
      <w:pPr>
        <w:pStyle w:val="LetterheadBody"/>
        <w:ind w:left="0"/>
      </w:pPr>
    </w:p>
    <w:p w14:paraId="45C014AF" w14:textId="74E645E1" w:rsidR="00943D21" w:rsidRDefault="00943D21" w:rsidP="00E22CA8">
      <w:pPr>
        <w:pStyle w:val="LetterheadBody"/>
        <w:ind w:left="0"/>
      </w:pPr>
    </w:p>
    <w:p w14:paraId="4113AD71" w14:textId="2AF1A6B0" w:rsidR="00943D21" w:rsidRDefault="00943D21" w:rsidP="00E22CA8">
      <w:pPr>
        <w:pStyle w:val="LetterheadBody"/>
        <w:ind w:left="0"/>
      </w:pPr>
    </w:p>
    <w:p w14:paraId="1394713A" w14:textId="40C875E4" w:rsidR="00943D21" w:rsidRDefault="00943D21" w:rsidP="00E22CA8">
      <w:pPr>
        <w:pStyle w:val="LetterheadBody"/>
        <w:ind w:left="0"/>
      </w:pPr>
    </w:p>
    <w:tbl>
      <w:tblPr>
        <w:tblStyle w:val="TableGrid"/>
        <w:tblW w:w="0" w:type="auto"/>
        <w:tblInd w:w="-5" w:type="dxa"/>
        <w:tblLook w:val="04A0" w:firstRow="1" w:lastRow="0" w:firstColumn="1" w:lastColumn="0" w:noHBand="0" w:noVBand="1"/>
      </w:tblPr>
      <w:tblGrid>
        <w:gridCol w:w="773"/>
        <w:gridCol w:w="503"/>
        <w:gridCol w:w="887"/>
        <w:gridCol w:w="1665"/>
        <w:gridCol w:w="1139"/>
      </w:tblGrid>
      <w:tr w:rsidR="00943D21" w14:paraId="4C1767E0" w14:textId="77777777" w:rsidTr="154692D7">
        <w:trPr>
          <w:trHeight w:val="269"/>
        </w:trPr>
        <w:tc>
          <w:tcPr>
            <w:tcW w:w="773" w:type="dxa"/>
          </w:tcPr>
          <w:p w14:paraId="1E720D75" w14:textId="77777777" w:rsidR="00943D21" w:rsidRDefault="00943D21" w:rsidP="00D954E1">
            <w:bookmarkStart w:id="2" w:name="_Hlk126230960"/>
          </w:p>
        </w:tc>
        <w:tc>
          <w:tcPr>
            <w:tcW w:w="503" w:type="dxa"/>
          </w:tcPr>
          <w:p w14:paraId="187AFF19" w14:textId="77777777" w:rsidR="00943D21" w:rsidRDefault="00943D21" w:rsidP="00D954E1"/>
        </w:tc>
        <w:tc>
          <w:tcPr>
            <w:tcW w:w="2552" w:type="dxa"/>
            <w:gridSpan w:val="2"/>
          </w:tcPr>
          <w:p w14:paraId="41992166" w14:textId="77777777" w:rsidR="00943D21" w:rsidRDefault="00943D21" w:rsidP="00D954E1">
            <w:pPr>
              <w:jc w:val="center"/>
            </w:pPr>
            <w:r>
              <w:t>Initial</w:t>
            </w:r>
          </w:p>
        </w:tc>
        <w:tc>
          <w:tcPr>
            <w:tcW w:w="1139" w:type="dxa"/>
          </w:tcPr>
          <w:p w14:paraId="2AA30C30" w14:textId="77777777" w:rsidR="00943D21" w:rsidRDefault="00943D21" w:rsidP="00D954E1">
            <w:pPr>
              <w:jc w:val="center"/>
            </w:pPr>
            <w:r>
              <w:t>Achieved?</w:t>
            </w:r>
          </w:p>
        </w:tc>
      </w:tr>
      <w:tr w:rsidR="00943D21" w14:paraId="328ECF6A" w14:textId="77777777" w:rsidTr="154692D7">
        <w:trPr>
          <w:trHeight w:val="269"/>
        </w:trPr>
        <w:tc>
          <w:tcPr>
            <w:tcW w:w="773" w:type="dxa"/>
            <w:vMerge w:val="restart"/>
            <w:textDirection w:val="btLr"/>
          </w:tcPr>
          <w:p w14:paraId="38F8DF6E" w14:textId="49E6E010" w:rsidR="00943D21" w:rsidRDefault="001069E0" w:rsidP="00D954E1">
            <w:pPr>
              <w:spacing w:line="480" w:lineRule="auto"/>
              <w:ind w:left="113" w:right="113"/>
              <w:jc w:val="center"/>
            </w:pPr>
            <w:r>
              <w:t>B</w:t>
            </w:r>
            <w:r w:rsidR="00943D21">
              <w:t>lends</w:t>
            </w:r>
          </w:p>
        </w:tc>
        <w:tc>
          <w:tcPr>
            <w:tcW w:w="503" w:type="dxa"/>
          </w:tcPr>
          <w:p w14:paraId="3EA05DBF" w14:textId="4B3BAAEF" w:rsidR="00943D21" w:rsidRDefault="00943D21" w:rsidP="00D954E1">
            <w:pPr>
              <w:spacing w:line="480" w:lineRule="auto"/>
            </w:pPr>
            <w:proofErr w:type="spellStart"/>
            <w:r>
              <w:t>sp</w:t>
            </w:r>
            <w:proofErr w:type="spellEnd"/>
          </w:p>
        </w:tc>
        <w:tc>
          <w:tcPr>
            <w:tcW w:w="887" w:type="dxa"/>
          </w:tcPr>
          <w:p w14:paraId="2939399C" w14:textId="13293C43" w:rsidR="00943D21" w:rsidRDefault="00943D21" w:rsidP="00D954E1">
            <w:pPr>
              <w:spacing w:line="480" w:lineRule="auto"/>
            </w:pPr>
            <w:r>
              <w:t>spider</w:t>
            </w:r>
          </w:p>
        </w:tc>
        <w:tc>
          <w:tcPr>
            <w:tcW w:w="1665" w:type="dxa"/>
          </w:tcPr>
          <w:p w14:paraId="1363EB9E" w14:textId="77777777" w:rsidR="00943D21" w:rsidRDefault="00943D21" w:rsidP="00D954E1">
            <w:pPr>
              <w:spacing w:line="480" w:lineRule="auto"/>
            </w:pPr>
            <w:r>
              <w:t xml:space="preserve">                                               </w:t>
            </w:r>
          </w:p>
        </w:tc>
        <w:tc>
          <w:tcPr>
            <w:tcW w:w="1139" w:type="dxa"/>
          </w:tcPr>
          <w:p w14:paraId="7B52CCFC" w14:textId="77777777" w:rsidR="00943D21" w:rsidRDefault="00943D21" w:rsidP="00D954E1">
            <w:pPr>
              <w:spacing w:line="480" w:lineRule="auto"/>
            </w:pPr>
          </w:p>
        </w:tc>
      </w:tr>
      <w:tr w:rsidR="00943D21" w14:paraId="691342F8" w14:textId="77777777" w:rsidTr="154692D7">
        <w:trPr>
          <w:trHeight w:val="269"/>
        </w:trPr>
        <w:tc>
          <w:tcPr>
            <w:tcW w:w="773" w:type="dxa"/>
            <w:vMerge/>
          </w:tcPr>
          <w:p w14:paraId="2BB7F6B1" w14:textId="77777777" w:rsidR="00943D21" w:rsidRDefault="00943D21" w:rsidP="00D954E1">
            <w:pPr>
              <w:spacing w:line="480" w:lineRule="auto"/>
            </w:pPr>
          </w:p>
        </w:tc>
        <w:tc>
          <w:tcPr>
            <w:tcW w:w="503" w:type="dxa"/>
          </w:tcPr>
          <w:p w14:paraId="4B7FAE54" w14:textId="1FE31BA8" w:rsidR="00943D21" w:rsidRDefault="00943D21" w:rsidP="00D954E1">
            <w:pPr>
              <w:spacing w:line="480" w:lineRule="auto"/>
            </w:pPr>
            <w:proofErr w:type="spellStart"/>
            <w:r>
              <w:t>st</w:t>
            </w:r>
            <w:proofErr w:type="spellEnd"/>
          </w:p>
        </w:tc>
        <w:tc>
          <w:tcPr>
            <w:tcW w:w="887" w:type="dxa"/>
          </w:tcPr>
          <w:p w14:paraId="7C4FB809" w14:textId="11150960" w:rsidR="00943D21" w:rsidRDefault="00943D21" w:rsidP="00D954E1">
            <w:pPr>
              <w:spacing w:line="480" w:lineRule="auto"/>
            </w:pPr>
            <w:r>
              <w:t>star</w:t>
            </w:r>
          </w:p>
        </w:tc>
        <w:tc>
          <w:tcPr>
            <w:tcW w:w="1665" w:type="dxa"/>
          </w:tcPr>
          <w:p w14:paraId="19542436" w14:textId="77777777" w:rsidR="00943D21" w:rsidRDefault="00943D21" w:rsidP="00D954E1">
            <w:pPr>
              <w:spacing w:line="480" w:lineRule="auto"/>
            </w:pPr>
          </w:p>
        </w:tc>
        <w:tc>
          <w:tcPr>
            <w:tcW w:w="1139" w:type="dxa"/>
          </w:tcPr>
          <w:p w14:paraId="4BFDF7AB" w14:textId="77777777" w:rsidR="00943D21" w:rsidRDefault="00943D21" w:rsidP="00D954E1">
            <w:pPr>
              <w:spacing w:line="480" w:lineRule="auto"/>
            </w:pPr>
          </w:p>
        </w:tc>
      </w:tr>
      <w:tr w:rsidR="00943D21" w14:paraId="7DB730E4" w14:textId="77777777" w:rsidTr="154692D7">
        <w:trPr>
          <w:trHeight w:val="269"/>
        </w:trPr>
        <w:tc>
          <w:tcPr>
            <w:tcW w:w="773" w:type="dxa"/>
            <w:vMerge/>
          </w:tcPr>
          <w:p w14:paraId="22FD1ADB" w14:textId="77777777" w:rsidR="00943D21" w:rsidRDefault="00943D21" w:rsidP="00D954E1">
            <w:pPr>
              <w:spacing w:line="480" w:lineRule="auto"/>
            </w:pPr>
          </w:p>
        </w:tc>
        <w:tc>
          <w:tcPr>
            <w:tcW w:w="503" w:type="dxa"/>
          </w:tcPr>
          <w:p w14:paraId="62FC1993" w14:textId="718D1763" w:rsidR="00943D21" w:rsidRDefault="00943D21" w:rsidP="00D954E1">
            <w:pPr>
              <w:spacing w:line="480" w:lineRule="auto"/>
            </w:pPr>
            <w:proofErr w:type="spellStart"/>
            <w:r>
              <w:t>sk</w:t>
            </w:r>
            <w:proofErr w:type="spellEnd"/>
          </w:p>
        </w:tc>
        <w:tc>
          <w:tcPr>
            <w:tcW w:w="887" w:type="dxa"/>
          </w:tcPr>
          <w:p w14:paraId="7C6E0A52" w14:textId="41A29D8F" w:rsidR="00943D21" w:rsidRDefault="00943D21" w:rsidP="00D954E1">
            <w:pPr>
              <w:spacing w:line="480" w:lineRule="auto"/>
            </w:pPr>
            <w:r>
              <w:t>scoot</w:t>
            </w:r>
            <w:r w:rsidR="289A9B78">
              <w:t>e</w:t>
            </w:r>
            <w:r>
              <w:t>r</w:t>
            </w:r>
          </w:p>
        </w:tc>
        <w:tc>
          <w:tcPr>
            <w:tcW w:w="1665" w:type="dxa"/>
          </w:tcPr>
          <w:p w14:paraId="248ED78A" w14:textId="77777777" w:rsidR="00943D21" w:rsidRDefault="00943D21" w:rsidP="00D954E1">
            <w:pPr>
              <w:spacing w:line="480" w:lineRule="auto"/>
            </w:pPr>
          </w:p>
        </w:tc>
        <w:tc>
          <w:tcPr>
            <w:tcW w:w="1139" w:type="dxa"/>
          </w:tcPr>
          <w:p w14:paraId="16EF8467" w14:textId="77777777" w:rsidR="00943D21" w:rsidRDefault="00943D21" w:rsidP="00D954E1">
            <w:pPr>
              <w:spacing w:line="480" w:lineRule="auto"/>
            </w:pPr>
          </w:p>
        </w:tc>
      </w:tr>
      <w:tr w:rsidR="00943D21" w14:paraId="7554F1C6" w14:textId="77777777" w:rsidTr="154692D7">
        <w:trPr>
          <w:trHeight w:val="269"/>
        </w:trPr>
        <w:tc>
          <w:tcPr>
            <w:tcW w:w="773" w:type="dxa"/>
            <w:vMerge/>
          </w:tcPr>
          <w:p w14:paraId="77DB93FC" w14:textId="77777777" w:rsidR="00943D21" w:rsidRDefault="00943D21" w:rsidP="00D954E1">
            <w:pPr>
              <w:spacing w:line="480" w:lineRule="auto"/>
            </w:pPr>
          </w:p>
        </w:tc>
        <w:tc>
          <w:tcPr>
            <w:tcW w:w="503" w:type="dxa"/>
          </w:tcPr>
          <w:p w14:paraId="3DC91FCF" w14:textId="2E285488" w:rsidR="00943D21" w:rsidRDefault="00943D21" w:rsidP="00D954E1">
            <w:pPr>
              <w:spacing w:line="480" w:lineRule="auto"/>
            </w:pPr>
            <w:proofErr w:type="spellStart"/>
            <w:r>
              <w:t>sm</w:t>
            </w:r>
            <w:proofErr w:type="spellEnd"/>
          </w:p>
        </w:tc>
        <w:tc>
          <w:tcPr>
            <w:tcW w:w="887" w:type="dxa"/>
          </w:tcPr>
          <w:p w14:paraId="67D62C60" w14:textId="68D9F941" w:rsidR="00943D21" w:rsidRDefault="00943D21" w:rsidP="00D954E1">
            <w:pPr>
              <w:spacing w:line="480" w:lineRule="auto"/>
            </w:pPr>
            <w:r>
              <w:t>small</w:t>
            </w:r>
          </w:p>
        </w:tc>
        <w:tc>
          <w:tcPr>
            <w:tcW w:w="1665" w:type="dxa"/>
          </w:tcPr>
          <w:p w14:paraId="1E715976" w14:textId="77777777" w:rsidR="00943D21" w:rsidRDefault="00943D21" w:rsidP="00D954E1">
            <w:pPr>
              <w:spacing w:line="480" w:lineRule="auto"/>
            </w:pPr>
          </w:p>
        </w:tc>
        <w:tc>
          <w:tcPr>
            <w:tcW w:w="1139" w:type="dxa"/>
          </w:tcPr>
          <w:p w14:paraId="7D81BDA2" w14:textId="77777777" w:rsidR="00943D21" w:rsidRDefault="00943D21" w:rsidP="00D954E1">
            <w:pPr>
              <w:spacing w:line="480" w:lineRule="auto"/>
            </w:pPr>
          </w:p>
        </w:tc>
      </w:tr>
      <w:tr w:rsidR="00943D21" w14:paraId="06474E48" w14:textId="77777777" w:rsidTr="154692D7">
        <w:trPr>
          <w:trHeight w:val="504"/>
        </w:trPr>
        <w:tc>
          <w:tcPr>
            <w:tcW w:w="773" w:type="dxa"/>
            <w:vMerge/>
          </w:tcPr>
          <w:p w14:paraId="56CC37EF" w14:textId="77777777" w:rsidR="00943D21" w:rsidRDefault="00943D21" w:rsidP="00D954E1">
            <w:pPr>
              <w:spacing w:line="480" w:lineRule="auto"/>
            </w:pPr>
          </w:p>
        </w:tc>
        <w:tc>
          <w:tcPr>
            <w:tcW w:w="503" w:type="dxa"/>
          </w:tcPr>
          <w:p w14:paraId="738AA12A" w14:textId="47A8B173" w:rsidR="00943D21" w:rsidRDefault="00943D21" w:rsidP="00D954E1">
            <w:pPr>
              <w:spacing w:line="480" w:lineRule="auto"/>
            </w:pPr>
            <w:proofErr w:type="spellStart"/>
            <w:r>
              <w:t>sn</w:t>
            </w:r>
            <w:proofErr w:type="spellEnd"/>
          </w:p>
        </w:tc>
        <w:tc>
          <w:tcPr>
            <w:tcW w:w="887" w:type="dxa"/>
          </w:tcPr>
          <w:p w14:paraId="2855C431" w14:textId="50977A02" w:rsidR="00943D21" w:rsidRDefault="00943D21" w:rsidP="00D954E1">
            <w:pPr>
              <w:spacing w:line="480" w:lineRule="auto"/>
            </w:pPr>
            <w:r>
              <w:t>snake</w:t>
            </w:r>
          </w:p>
        </w:tc>
        <w:tc>
          <w:tcPr>
            <w:tcW w:w="1665" w:type="dxa"/>
          </w:tcPr>
          <w:p w14:paraId="7D54500F" w14:textId="77777777" w:rsidR="00943D21" w:rsidRDefault="00943D21" w:rsidP="00D954E1">
            <w:pPr>
              <w:spacing w:line="480" w:lineRule="auto"/>
            </w:pPr>
          </w:p>
        </w:tc>
        <w:tc>
          <w:tcPr>
            <w:tcW w:w="1139" w:type="dxa"/>
            <w:shd w:val="clear" w:color="auto" w:fill="auto"/>
          </w:tcPr>
          <w:p w14:paraId="26903B7F" w14:textId="77777777" w:rsidR="00943D21" w:rsidRDefault="00943D21" w:rsidP="00D954E1">
            <w:pPr>
              <w:spacing w:line="480" w:lineRule="auto"/>
            </w:pPr>
          </w:p>
        </w:tc>
      </w:tr>
      <w:tr w:rsidR="00943D21" w14:paraId="38D85B4D" w14:textId="77777777" w:rsidTr="154692D7">
        <w:trPr>
          <w:trHeight w:val="269"/>
        </w:trPr>
        <w:tc>
          <w:tcPr>
            <w:tcW w:w="773" w:type="dxa"/>
            <w:vMerge/>
          </w:tcPr>
          <w:p w14:paraId="7892DD25" w14:textId="77777777" w:rsidR="00943D21" w:rsidRDefault="00943D21" w:rsidP="00D954E1">
            <w:pPr>
              <w:spacing w:line="480" w:lineRule="auto"/>
            </w:pPr>
          </w:p>
        </w:tc>
        <w:tc>
          <w:tcPr>
            <w:tcW w:w="503" w:type="dxa"/>
          </w:tcPr>
          <w:p w14:paraId="353ACF1A" w14:textId="3A720182" w:rsidR="00943D21" w:rsidRDefault="00943D21" w:rsidP="00D954E1">
            <w:pPr>
              <w:spacing w:line="480" w:lineRule="auto"/>
            </w:pPr>
            <w:proofErr w:type="spellStart"/>
            <w:r>
              <w:t>sl</w:t>
            </w:r>
            <w:proofErr w:type="spellEnd"/>
          </w:p>
        </w:tc>
        <w:tc>
          <w:tcPr>
            <w:tcW w:w="887" w:type="dxa"/>
          </w:tcPr>
          <w:p w14:paraId="2C27D943" w14:textId="435B82D8" w:rsidR="00943D21" w:rsidRDefault="00943D21" w:rsidP="00D954E1">
            <w:pPr>
              <w:spacing w:line="480" w:lineRule="auto"/>
            </w:pPr>
            <w:r>
              <w:t>sleep</w:t>
            </w:r>
          </w:p>
        </w:tc>
        <w:tc>
          <w:tcPr>
            <w:tcW w:w="1665" w:type="dxa"/>
          </w:tcPr>
          <w:p w14:paraId="0FC69764" w14:textId="77777777" w:rsidR="00943D21" w:rsidRDefault="00943D21" w:rsidP="00D954E1">
            <w:pPr>
              <w:spacing w:line="480" w:lineRule="auto"/>
            </w:pPr>
          </w:p>
        </w:tc>
        <w:tc>
          <w:tcPr>
            <w:tcW w:w="1139" w:type="dxa"/>
          </w:tcPr>
          <w:p w14:paraId="50AA85B5" w14:textId="77777777" w:rsidR="00943D21" w:rsidRDefault="00943D21" w:rsidP="00D954E1">
            <w:pPr>
              <w:spacing w:line="480" w:lineRule="auto"/>
            </w:pPr>
          </w:p>
        </w:tc>
      </w:tr>
      <w:tr w:rsidR="00943D21" w14:paraId="0D993389" w14:textId="77777777" w:rsidTr="154692D7">
        <w:trPr>
          <w:trHeight w:val="269"/>
        </w:trPr>
        <w:tc>
          <w:tcPr>
            <w:tcW w:w="773" w:type="dxa"/>
            <w:vMerge/>
          </w:tcPr>
          <w:p w14:paraId="5F337E0D" w14:textId="77777777" w:rsidR="00943D21" w:rsidRDefault="00943D21" w:rsidP="00D954E1">
            <w:pPr>
              <w:spacing w:line="480" w:lineRule="auto"/>
            </w:pPr>
          </w:p>
        </w:tc>
        <w:tc>
          <w:tcPr>
            <w:tcW w:w="503" w:type="dxa"/>
          </w:tcPr>
          <w:p w14:paraId="557793D6" w14:textId="29F2E448" w:rsidR="00943D21" w:rsidRDefault="00943D21" w:rsidP="00D954E1">
            <w:pPr>
              <w:spacing w:line="480" w:lineRule="auto"/>
            </w:pPr>
            <w:proofErr w:type="spellStart"/>
            <w:r>
              <w:t>fl</w:t>
            </w:r>
            <w:proofErr w:type="spellEnd"/>
          </w:p>
        </w:tc>
        <w:tc>
          <w:tcPr>
            <w:tcW w:w="887" w:type="dxa"/>
          </w:tcPr>
          <w:p w14:paraId="676F4DC9" w14:textId="3CC34563" w:rsidR="00943D21" w:rsidRDefault="00943D21" w:rsidP="00D954E1">
            <w:pPr>
              <w:spacing w:line="480" w:lineRule="auto"/>
            </w:pPr>
            <w:r>
              <w:t>flower</w:t>
            </w:r>
          </w:p>
        </w:tc>
        <w:tc>
          <w:tcPr>
            <w:tcW w:w="1665" w:type="dxa"/>
          </w:tcPr>
          <w:p w14:paraId="3407F814" w14:textId="77777777" w:rsidR="00943D21" w:rsidRDefault="00943D21" w:rsidP="00D954E1">
            <w:pPr>
              <w:spacing w:line="480" w:lineRule="auto"/>
            </w:pPr>
          </w:p>
        </w:tc>
        <w:tc>
          <w:tcPr>
            <w:tcW w:w="1139" w:type="dxa"/>
          </w:tcPr>
          <w:p w14:paraId="30C4EBDC" w14:textId="77777777" w:rsidR="00943D21" w:rsidRDefault="00943D21" w:rsidP="00D954E1">
            <w:pPr>
              <w:spacing w:line="480" w:lineRule="auto"/>
            </w:pPr>
          </w:p>
        </w:tc>
      </w:tr>
      <w:tr w:rsidR="00943D21" w14:paraId="582CA1BF" w14:textId="77777777" w:rsidTr="154692D7">
        <w:trPr>
          <w:trHeight w:val="269"/>
        </w:trPr>
        <w:tc>
          <w:tcPr>
            <w:tcW w:w="773" w:type="dxa"/>
            <w:vMerge/>
          </w:tcPr>
          <w:p w14:paraId="2E85D300" w14:textId="77777777" w:rsidR="00943D21" w:rsidRDefault="00943D21" w:rsidP="00D954E1">
            <w:pPr>
              <w:spacing w:line="480" w:lineRule="auto"/>
            </w:pPr>
          </w:p>
        </w:tc>
        <w:tc>
          <w:tcPr>
            <w:tcW w:w="503" w:type="dxa"/>
          </w:tcPr>
          <w:p w14:paraId="5EFC808A" w14:textId="2378885A" w:rsidR="00943D21" w:rsidRDefault="00943D21" w:rsidP="00D954E1">
            <w:pPr>
              <w:spacing w:line="480" w:lineRule="auto"/>
            </w:pPr>
            <w:r>
              <w:t>bl</w:t>
            </w:r>
          </w:p>
        </w:tc>
        <w:tc>
          <w:tcPr>
            <w:tcW w:w="887" w:type="dxa"/>
          </w:tcPr>
          <w:p w14:paraId="17DC0A4C" w14:textId="7B380371" w:rsidR="00943D21" w:rsidRDefault="00943D21" w:rsidP="00D954E1">
            <w:pPr>
              <w:spacing w:line="480" w:lineRule="auto"/>
            </w:pPr>
            <w:r>
              <w:t>blue</w:t>
            </w:r>
          </w:p>
        </w:tc>
        <w:tc>
          <w:tcPr>
            <w:tcW w:w="1665" w:type="dxa"/>
          </w:tcPr>
          <w:p w14:paraId="6F83C91E" w14:textId="77777777" w:rsidR="00943D21" w:rsidRDefault="00943D21" w:rsidP="00D954E1">
            <w:pPr>
              <w:spacing w:line="480" w:lineRule="auto"/>
            </w:pPr>
          </w:p>
        </w:tc>
        <w:tc>
          <w:tcPr>
            <w:tcW w:w="1139" w:type="dxa"/>
          </w:tcPr>
          <w:p w14:paraId="2DC776FD" w14:textId="77777777" w:rsidR="00943D21" w:rsidRDefault="00943D21" w:rsidP="00D954E1">
            <w:pPr>
              <w:spacing w:line="480" w:lineRule="auto"/>
            </w:pPr>
          </w:p>
        </w:tc>
      </w:tr>
      <w:tr w:rsidR="00943D21" w14:paraId="41F44B78" w14:textId="77777777" w:rsidTr="154692D7">
        <w:trPr>
          <w:trHeight w:val="269"/>
        </w:trPr>
        <w:tc>
          <w:tcPr>
            <w:tcW w:w="773" w:type="dxa"/>
            <w:vMerge/>
          </w:tcPr>
          <w:p w14:paraId="145AD400" w14:textId="77777777" w:rsidR="00943D21" w:rsidRDefault="00943D21" w:rsidP="00D954E1">
            <w:pPr>
              <w:spacing w:line="480" w:lineRule="auto"/>
            </w:pPr>
          </w:p>
        </w:tc>
        <w:tc>
          <w:tcPr>
            <w:tcW w:w="503" w:type="dxa"/>
          </w:tcPr>
          <w:p w14:paraId="7B83B23A" w14:textId="3D28D75B" w:rsidR="00943D21" w:rsidRDefault="00943D21" w:rsidP="00D954E1">
            <w:pPr>
              <w:spacing w:line="480" w:lineRule="auto"/>
            </w:pPr>
            <w:r>
              <w:t>cl</w:t>
            </w:r>
          </w:p>
        </w:tc>
        <w:tc>
          <w:tcPr>
            <w:tcW w:w="887" w:type="dxa"/>
          </w:tcPr>
          <w:p w14:paraId="06595E0C" w14:textId="4B0A41BD" w:rsidR="00943D21" w:rsidRDefault="00943D21" w:rsidP="00D954E1">
            <w:pPr>
              <w:spacing w:line="480" w:lineRule="auto"/>
            </w:pPr>
            <w:r>
              <w:t>clock</w:t>
            </w:r>
          </w:p>
        </w:tc>
        <w:tc>
          <w:tcPr>
            <w:tcW w:w="1665" w:type="dxa"/>
          </w:tcPr>
          <w:p w14:paraId="2D79B951" w14:textId="77777777" w:rsidR="00943D21" w:rsidRDefault="00943D21" w:rsidP="00D954E1">
            <w:pPr>
              <w:spacing w:line="480" w:lineRule="auto"/>
            </w:pPr>
          </w:p>
        </w:tc>
        <w:tc>
          <w:tcPr>
            <w:tcW w:w="1139" w:type="dxa"/>
          </w:tcPr>
          <w:p w14:paraId="31C732CA" w14:textId="77777777" w:rsidR="00943D21" w:rsidRDefault="00943D21" w:rsidP="00D954E1">
            <w:pPr>
              <w:spacing w:line="480" w:lineRule="auto"/>
            </w:pPr>
          </w:p>
        </w:tc>
      </w:tr>
      <w:tr w:rsidR="00943D21" w14:paraId="4B2D22F0" w14:textId="77777777" w:rsidTr="154692D7">
        <w:trPr>
          <w:trHeight w:val="269"/>
        </w:trPr>
        <w:tc>
          <w:tcPr>
            <w:tcW w:w="773" w:type="dxa"/>
            <w:vMerge/>
          </w:tcPr>
          <w:p w14:paraId="38368E6E" w14:textId="77777777" w:rsidR="00943D21" w:rsidRDefault="00943D21" w:rsidP="00D954E1">
            <w:pPr>
              <w:spacing w:line="480" w:lineRule="auto"/>
            </w:pPr>
          </w:p>
        </w:tc>
        <w:tc>
          <w:tcPr>
            <w:tcW w:w="503" w:type="dxa"/>
          </w:tcPr>
          <w:p w14:paraId="2002E270" w14:textId="7011CBF5" w:rsidR="00943D21" w:rsidRDefault="00943D21" w:rsidP="00D954E1">
            <w:pPr>
              <w:spacing w:line="480" w:lineRule="auto"/>
            </w:pPr>
            <w:r>
              <w:t>pl</w:t>
            </w:r>
          </w:p>
        </w:tc>
        <w:tc>
          <w:tcPr>
            <w:tcW w:w="887" w:type="dxa"/>
          </w:tcPr>
          <w:p w14:paraId="29B59950" w14:textId="6499F449" w:rsidR="00943D21" w:rsidRDefault="00943D21" w:rsidP="00D954E1">
            <w:pPr>
              <w:spacing w:line="480" w:lineRule="auto"/>
            </w:pPr>
            <w:r>
              <w:t>plate</w:t>
            </w:r>
          </w:p>
        </w:tc>
        <w:tc>
          <w:tcPr>
            <w:tcW w:w="1665" w:type="dxa"/>
          </w:tcPr>
          <w:p w14:paraId="36C75580" w14:textId="77777777" w:rsidR="00943D21" w:rsidRDefault="00943D21" w:rsidP="00D954E1">
            <w:pPr>
              <w:spacing w:line="480" w:lineRule="auto"/>
            </w:pPr>
          </w:p>
        </w:tc>
        <w:tc>
          <w:tcPr>
            <w:tcW w:w="1139" w:type="dxa"/>
          </w:tcPr>
          <w:p w14:paraId="1827D543" w14:textId="77777777" w:rsidR="00943D21" w:rsidRDefault="00943D21" w:rsidP="00D954E1">
            <w:pPr>
              <w:spacing w:line="480" w:lineRule="auto"/>
            </w:pPr>
          </w:p>
        </w:tc>
      </w:tr>
      <w:tr w:rsidR="00943D21" w14:paraId="27FF4FB7" w14:textId="77777777" w:rsidTr="154692D7">
        <w:trPr>
          <w:trHeight w:val="269"/>
        </w:trPr>
        <w:tc>
          <w:tcPr>
            <w:tcW w:w="773" w:type="dxa"/>
            <w:vMerge/>
          </w:tcPr>
          <w:p w14:paraId="5578E494" w14:textId="77777777" w:rsidR="00943D21" w:rsidRDefault="00943D21" w:rsidP="00D954E1">
            <w:pPr>
              <w:spacing w:line="480" w:lineRule="auto"/>
            </w:pPr>
          </w:p>
        </w:tc>
        <w:tc>
          <w:tcPr>
            <w:tcW w:w="503" w:type="dxa"/>
          </w:tcPr>
          <w:p w14:paraId="19E5F036" w14:textId="30CD8328" w:rsidR="00943D21" w:rsidRDefault="00943D21" w:rsidP="00D954E1">
            <w:pPr>
              <w:spacing w:line="480" w:lineRule="auto"/>
            </w:pPr>
            <w:proofErr w:type="spellStart"/>
            <w:r>
              <w:t>fr</w:t>
            </w:r>
            <w:proofErr w:type="spellEnd"/>
          </w:p>
        </w:tc>
        <w:tc>
          <w:tcPr>
            <w:tcW w:w="887" w:type="dxa"/>
          </w:tcPr>
          <w:p w14:paraId="253D176B" w14:textId="47EAA137" w:rsidR="00943D21" w:rsidRDefault="00943D21" w:rsidP="00D954E1">
            <w:pPr>
              <w:spacing w:line="480" w:lineRule="auto"/>
            </w:pPr>
            <w:r>
              <w:t>frog</w:t>
            </w:r>
          </w:p>
        </w:tc>
        <w:tc>
          <w:tcPr>
            <w:tcW w:w="1665" w:type="dxa"/>
          </w:tcPr>
          <w:p w14:paraId="33B82882" w14:textId="77777777" w:rsidR="00943D21" w:rsidRDefault="00943D21" w:rsidP="00D954E1">
            <w:pPr>
              <w:spacing w:line="480" w:lineRule="auto"/>
            </w:pPr>
          </w:p>
        </w:tc>
        <w:tc>
          <w:tcPr>
            <w:tcW w:w="1139" w:type="dxa"/>
          </w:tcPr>
          <w:p w14:paraId="3AF6C564" w14:textId="77777777" w:rsidR="00943D21" w:rsidRDefault="00943D21" w:rsidP="00D954E1">
            <w:pPr>
              <w:spacing w:line="480" w:lineRule="auto"/>
            </w:pPr>
          </w:p>
        </w:tc>
      </w:tr>
      <w:tr w:rsidR="00943D21" w14:paraId="6AECFBBD" w14:textId="77777777" w:rsidTr="154692D7">
        <w:trPr>
          <w:trHeight w:val="269"/>
        </w:trPr>
        <w:tc>
          <w:tcPr>
            <w:tcW w:w="773" w:type="dxa"/>
            <w:vMerge/>
          </w:tcPr>
          <w:p w14:paraId="788F1B2C" w14:textId="77777777" w:rsidR="00943D21" w:rsidRDefault="00943D21" w:rsidP="00D954E1">
            <w:pPr>
              <w:spacing w:line="480" w:lineRule="auto"/>
            </w:pPr>
          </w:p>
        </w:tc>
        <w:tc>
          <w:tcPr>
            <w:tcW w:w="503" w:type="dxa"/>
          </w:tcPr>
          <w:p w14:paraId="25125BF3" w14:textId="227937C8" w:rsidR="00943D21" w:rsidRDefault="00943D21" w:rsidP="00D954E1">
            <w:pPr>
              <w:spacing w:line="480" w:lineRule="auto"/>
            </w:pPr>
            <w:r>
              <w:t>tr</w:t>
            </w:r>
          </w:p>
        </w:tc>
        <w:tc>
          <w:tcPr>
            <w:tcW w:w="887" w:type="dxa"/>
          </w:tcPr>
          <w:p w14:paraId="4C5E4195" w14:textId="16F21690" w:rsidR="00943D21" w:rsidRDefault="00943D21" w:rsidP="00D954E1">
            <w:pPr>
              <w:spacing w:line="480" w:lineRule="auto"/>
            </w:pPr>
            <w:r>
              <w:t>train</w:t>
            </w:r>
          </w:p>
        </w:tc>
        <w:tc>
          <w:tcPr>
            <w:tcW w:w="1665" w:type="dxa"/>
          </w:tcPr>
          <w:p w14:paraId="5706D5D5" w14:textId="77777777" w:rsidR="00943D21" w:rsidRDefault="00943D21" w:rsidP="00D954E1">
            <w:pPr>
              <w:spacing w:line="480" w:lineRule="auto"/>
            </w:pPr>
          </w:p>
        </w:tc>
        <w:tc>
          <w:tcPr>
            <w:tcW w:w="1139" w:type="dxa"/>
          </w:tcPr>
          <w:p w14:paraId="3C462B04" w14:textId="77777777" w:rsidR="00943D21" w:rsidRDefault="00943D21" w:rsidP="00D954E1">
            <w:pPr>
              <w:spacing w:line="480" w:lineRule="auto"/>
            </w:pPr>
          </w:p>
        </w:tc>
      </w:tr>
      <w:tr w:rsidR="00943D21" w14:paraId="36BC9301" w14:textId="77777777" w:rsidTr="154692D7">
        <w:trPr>
          <w:trHeight w:val="269"/>
        </w:trPr>
        <w:tc>
          <w:tcPr>
            <w:tcW w:w="773" w:type="dxa"/>
            <w:vMerge/>
          </w:tcPr>
          <w:p w14:paraId="5008AA72" w14:textId="77777777" w:rsidR="00943D21" w:rsidRDefault="00943D21" w:rsidP="00D954E1">
            <w:pPr>
              <w:spacing w:line="480" w:lineRule="auto"/>
            </w:pPr>
          </w:p>
        </w:tc>
        <w:tc>
          <w:tcPr>
            <w:tcW w:w="503" w:type="dxa"/>
          </w:tcPr>
          <w:p w14:paraId="777FC39C" w14:textId="67A22C5B" w:rsidR="00943D21" w:rsidRDefault="00943D21" w:rsidP="00D954E1">
            <w:pPr>
              <w:spacing w:line="480" w:lineRule="auto"/>
            </w:pPr>
            <w:r>
              <w:t>pr</w:t>
            </w:r>
          </w:p>
        </w:tc>
        <w:tc>
          <w:tcPr>
            <w:tcW w:w="887" w:type="dxa"/>
          </w:tcPr>
          <w:p w14:paraId="7B801C99" w14:textId="1A2C67B8" w:rsidR="00943D21" w:rsidRDefault="00943D21" w:rsidP="00D954E1">
            <w:pPr>
              <w:spacing w:line="480" w:lineRule="auto"/>
            </w:pPr>
            <w:r>
              <w:t>pram</w:t>
            </w:r>
          </w:p>
        </w:tc>
        <w:tc>
          <w:tcPr>
            <w:tcW w:w="1665" w:type="dxa"/>
          </w:tcPr>
          <w:p w14:paraId="7CD60D31" w14:textId="77777777" w:rsidR="00943D21" w:rsidRDefault="00943D21" w:rsidP="00D954E1">
            <w:pPr>
              <w:spacing w:line="480" w:lineRule="auto"/>
            </w:pPr>
          </w:p>
        </w:tc>
        <w:tc>
          <w:tcPr>
            <w:tcW w:w="1139" w:type="dxa"/>
          </w:tcPr>
          <w:p w14:paraId="3AC51B7E" w14:textId="77777777" w:rsidR="00943D21" w:rsidRDefault="00943D21" w:rsidP="00D954E1">
            <w:pPr>
              <w:spacing w:line="480" w:lineRule="auto"/>
            </w:pPr>
          </w:p>
        </w:tc>
      </w:tr>
    </w:tbl>
    <w:bookmarkEnd w:id="2"/>
    <w:p w14:paraId="655F9207" w14:textId="2DA919F7" w:rsidR="00943D21" w:rsidRDefault="00943D21" w:rsidP="00E22CA8">
      <w:pPr>
        <w:pStyle w:val="LetterheadBody"/>
        <w:ind w:left="0"/>
      </w:pPr>
      <w:r>
        <w:t xml:space="preserve">      </w:t>
      </w:r>
    </w:p>
    <w:p w14:paraId="3896DD29" w14:textId="2370131C" w:rsidR="00943D21" w:rsidRDefault="00943D21" w:rsidP="00E22CA8">
      <w:pPr>
        <w:pStyle w:val="LetterheadBody"/>
        <w:ind w:left="0"/>
      </w:pPr>
    </w:p>
    <w:tbl>
      <w:tblPr>
        <w:tblStyle w:val="TableGrid"/>
        <w:tblW w:w="0" w:type="auto"/>
        <w:tblInd w:w="-5" w:type="dxa"/>
        <w:tblLook w:val="04A0" w:firstRow="1" w:lastRow="0" w:firstColumn="1" w:lastColumn="0" w:noHBand="0" w:noVBand="1"/>
      </w:tblPr>
      <w:tblGrid>
        <w:gridCol w:w="773"/>
        <w:gridCol w:w="1495"/>
        <w:gridCol w:w="2699"/>
      </w:tblGrid>
      <w:tr w:rsidR="00007531" w14:paraId="6502327B" w14:textId="77777777" w:rsidTr="00D86BA5">
        <w:trPr>
          <w:trHeight w:val="269"/>
        </w:trPr>
        <w:tc>
          <w:tcPr>
            <w:tcW w:w="773" w:type="dxa"/>
          </w:tcPr>
          <w:p w14:paraId="331E6485" w14:textId="77777777" w:rsidR="00007531" w:rsidRDefault="00007531" w:rsidP="006E45B4"/>
        </w:tc>
        <w:tc>
          <w:tcPr>
            <w:tcW w:w="1495" w:type="dxa"/>
          </w:tcPr>
          <w:p w14:paraId="01258A2D" w14:textId="1BABB76E" w:rsidR="00007531" w:rsidRDefault="00007531" w:rsidP="006E45B4">
            <w:pPr>
              <w:jc w:val="center"/>
            </w:pPr>
            <w:r>
              <w:t>word</w:t>
            </w:r>
          </w:p>
        </w:tc>
        <w:tc>
          <w:tcPr>
            <w:tcW w:w="2699" w:type="dxa"/>
          </w:tcPr>
          <w:p w14:paraId="18328417" w14:textId="0423004A" w:rsidR="00007531" w:rsidRDefault="00007531" w:rsidP="006E45B4">
            <w:pPr>
              <w:jc w:val="center"/>
            </w:pPr>
            <w:r>
              <w:t>Child says</w:t>
            </w:r>
          </w:p>
        </w:tc>
      </w:tr>
      <w:tr w:rsidR="00007531" w14:paraId="7FFA1AAF" w14:textId="77777777" w:rsidTr="00D86BA5">
        <w:trPr>
          <w:trHeight w:val="269"/>
        </w:trPr>
        <w:tc>
          <w:tcPr>
            <w:tcW w:w="773" w:type="dxa"/>
            <w:vMerge w:val="restart"/>
            <w:textDirection w:val="btLr"/>
          </w:tcPr>
          <w:p w14:paraId="20579302" w14:textId="72687C3C" w:rsidR="00007531" w:rsidRDefault="00007531" w:rsidP="006E45B4">
            <w:pPr>
              <w:spacing w:line="480" w:lineRule="auto"/>
              <w:ind w:left="113" w:right="113"/>
              <w:jc w:val="center"/>
            </w:pPr>
            <w:r>
              <w:t>multi-syllabic words</w:t>
            </w:r>
          </w:p>
        </w:tc>
        <w:tc>
          <w:tcPr>
            <w:tcW w:w="1495" w:type="dxa"/>
          </w:tcPr>
          <w:p w14:paraId="02AA2D11" w14:textId="4AE022B7" w:rsidR="00007531" w:rsidRDefault="00007531" w:rsidP="00007531">
            <w:pPr>
              <w:spacing w:line="480" w:lineRule="auto"/>
              <w:jc w:val="center"/>
            </w:pPr>
            <w:r>
              <w:t>computer</w:t>
            </w:r>
          </w:p>
        </w:tc>
        <w:tc>
          <w:tcPr>
            <w:tcW w:w="2699" w:type="dxa"/>
          </w:tcPr>
          <w:p w14:paraId="558F92A8" w14:textId="77777777" w:rsidR="00007531" w:rsidRDefault="00007531" w:rsidP="006E45B4">
            <w:pPr>
              <w:spacing w:line="480" w:lineRule="auto"/>
            </w:pPr>
          </w:p>
        </w:tc>
      </w:tr>
      <w:tr w:rsidR="00007531" w14:paraId="1F124E68" w14:textId="77777777" w:rsidTr="00D86BA5">
        <w:trPr>
          <w:trHeight w:val="269"/>
        </w:trPr>
        <w:tc>
          <w:tcPr>
            <w:tcW w:w="773" w:type="dxa"/>
            <w:vMerge/>
          </w:tcPr>
          <w:p w14:paraId="38DEB2BF" w14:textId="77777777" w:rsidR="00007531" w:rsidRDefault="00007531" w:rsidP="006E45B4">
            <w:pPr>
              <w:spacing w:line="480" w:lineRule="auto"/>
            </w:pPr>
          </w:p>
        </w:tc>
        <w:tc>
          <w:tcPr>
            <w:tcW w:w="1495" w:type="dxa"/>
          </w:tcPr>
          <w:p w14:paraId="04783159" w14:textId="4CC524BE" w:rsidR="00007531" w:rsidRDefault="00007531" w:rsidP="00007531">
            <w:pPr>
              <w:spacing w:line="480" w:lineRule="auto"/>
              <w:jc w:val="center"/>
            </w:pPr>
            <w:r>
              <w:t>dinosaur</w:t>
            </w:r>
          </w:p>
        </w:tc>
        <w:tc>
          <w:tcPr>
            <w:tcW w:w="2699" w:type="dxa"/>
          </w:tcPr>
          <w:p w14:paraId="1209DA8F" w14:textId="77777777" w:rsidR="00007531" w:rsidRDefault="00007531" w:rsidP="006E45B4">
            <w:pPr>
              <w:spacing w:line="480" w:lineRule="auto"/>
            </w:pPr>
          </w:p>
        </w:tc>
      </w:tr>
      <w:tr w:rsidR="00007531" w14:paraId="1598739F" w14:textId="77777777" w:rsidTr="00D86BA5">
        <w:trPr>
          <w:trHeight w:val="269"/>
        </w:trPr>
        <w:tc>
          <w:tcPr>
            <w:tcW w:w="773" w:type="dxa"/>
            <w:vMerge/>
          </w:tcPr>
          <w:p w14:paraId="1C56B6F0" w14:textId="77777777" w:rsidR="00007531" w:rsidRDefault="00007531" w:rsidP="006E45B4">
            <w:pPr>
              <w:spacing w:line="480" w:lineRule="auto"/>
            </w:pPr>
          </w:p>
        </w:tc>
        <w:tc>
          <w:tcPr>
            <w:tcW w:w="1495" w:type="dxa"/>
          </w:tcPr>
          <w:p w14:paraId="7DE2E7F6" w14:textId="75BD5C5F" w:rsidR="00007531" w:rsidRDefault="00007531" w:rsidP="00007531">
            <w:pPr>
              <w:spacing w:line="480" w:lineRule="auto"/>
              <w:jc w:val="center"/>
            </w:pPr>
            <w:r>
              <w:t>ambulance</w:t>
            </w:r>
          </w:p>
        </w:tc>
        <w:tc>
          <w:tcPr>
            <w:tcW w:w="2699" w:type="dxa"/>
          </w:tcPr>
          <w:p w14:paraId="04E9BA30" w14:textId="77777777" w:rsidR="00007531" w:rsidRDefault="00007531" w:rsidP="006E45B4">
            <w:pPr>
              <w:spacing w:line="480" w:lineRule="auto"/>
            </w:pPr>
          </w:p>
        </w:tc>
      </w:tr>
      <w:tr w:rsidR="00007531" w14:paraId="4055BE4D" w14:textId="77777777" w:rsidTr="00D86BA5">
        <w:trPr>
          <w:trHeight w:val="269"/>
        </w:trPr>
        <w:tc>
          <w:tcPr>
            <w:tcW w:w="773" w:type="dxa"/>
            <w:vMerge/>
          </w:tcPr>
          <w:p w14:paraId="1498465F" w14:textId="77777777" w:rsidR="00007531" w:rsidRDefault="00007531" w:rsidP="006E45B4">
            <w:pPr>
              <w:spacing w:line="480" w:lineRule="auto"/>
            </w:pPr>
          </w:p>
        </w:tc>
        <w:tc>
          <w:tcPr>
            <w:tcW w:w="1495" w:type="dxa"/>
          </w:tcPr>
          <w:p w14:paraId="38408580" w14:textId="70440621" w:rsidR="00007531" w:rsidRDefault="00007531" w:rsidP="00007531">
            <w:pPr>
              <w:spacing w:line="480" w:lineRule="auto"/>
              <w:jc w:val="center"/>
            </w:pPr>
            <w:r>
              <w:t>caterpillar</w:t>
            </w:r>
          </w:p>
        </w:tc>
        <w:tc>
          <w:tcPr>
            <w:tcW w:w="2699" w:type="dxa"/>
          </w:tcPr>
          <w:p w14:paraId="1E4E63C2" w14:textId="77777777" w:rsidR="00007531" w:rsidRDefault="00007531" w:rsidP="006E45B4">
            <w:pPr>
              <w:spacing w:line="480" w:lineRule="auto"/>
            </w:pPr>
          </w:p>
        </w:tc>
      </w:tr>
      <w:tr w:rsidR="00007531" w14:paraId="5FF51EB9" w14:textId="77777777" w:rsidTr="00D86BA5">
        <w:trPr>
          <w:trHeight w:val="504"/>
        </w:trPr>
        <w:tc>
          <w:tcPr>
            <w:tcW w:w="773" w:type="dxa"/>
            <w:vMerge/>
          </w:tcPr>
          <w:p w14:paraId="34726BFC" w14:textId="77777777" w:rsidR="00007531" w:rsidRDefault="00007531" w:rsidP="006E45B4">
            <w:pPr>
              <w:spacing w:line="480" w:lineRule="auto"/>
            </w:pPr>
          </w:p>
        </w:tc>
        <w:tc>
          <w:tcPr>
            <w:tcW w:w="1495" w:type="dxa"/>
          </w:tcPr>
          <w:p w14:paraId="1528E28C" w14:textId="6678F3F6" w:rsidR="00007531" w:rsidRDefault="00007531" w:rsidP="00007531">
            <w:pPr>
              <w:spacing w:line="480" w:lineRule="auto"/>
              <w:jc w:val="center"/>
            </w:pPr>
            <w:r>
              <w:t>caravan</w:t>
            </w:r>
          </w:p>
        </w:tc>
        <w:tc>
          <w:tcPr>
            <w:tcW w:w="2699" w:type="dxa"/>
            <w:shd w:val="clear" w:color="auto" w:fill="auto"/>
          </w:tcPr>
          <w:p w14:paraId="5C87C749" w14:textId="77777777" w:rsidR="00007531" w:rsidRDefault="00007531" w:rsidP="006E45B4">
            <w:pPr>
              <w:spacing w:line="480" w:lineRule="auto"/>
            </w:pPr>
          </w:p>
        </w:tc>
      </w:tr>
      <w:tr w:rsidR="00007531" w14:paraId="2E0AB18A" w14:textId="77777777" w:rsidTr="00D86BA5">
        <w:trPr>
          <w:trHeight w:val="269"/>
        </w:trPr>
        <w:tc>
          <w:tcPr>
            <w:tcW w:w="773" w:type="dxa"/>
            <w:vMerge/>
          </w:tcPr>
          <w:p w14:paraId="59A88BED" w14:textId="77777777" w:rsidR="00007531" w:rsidRDefault="00007531" w:rsidP="006E45B4">
            <w:pPr>
              <w:spacing w:line="480" w:lineRule="auto"/>
            </w:pPr>
          </w:p>
        </w:tc>
        <w:tc>
          <w:tcPr>
            <w:tcW w:w="1495" w:type="dxa"/>
          </w:tcPr>
          <w:p w14:paraId="490BEBEE" w14:textId="7A4AAA01" w:rsidR="00007531" w:rsidRDefault="00007531" w:rsidP="00007531">
            <w:pPr>
              <w:spacing w:line="480" w:lineRule="auto"/>
              <w:jc w:val="center"/>
            </w:pPr>
            <w:r>
              <w:t>butterfly</w:t>
            </w:r>
          </w:p>
        </w:tc>
        <w:tc>
          <w:tcPr>
            <w:tcW w:w="2699" w:type="dxa"/>
          </w:tcPr>
          <w:p w14:paraId="6966F67B" w14:textId="77777777" w:rsidR="00007531" w:rsidRDefault="00007531" w:rsidP="006E45B4">
            <w:pPr>
              <w:spacing w:line="480" w:lineRule="auto"/>
            </w:pPr>
          </w:p>
        </w:tc>
      </w:tr>
      <w:tr w:rsidR="00007531" w14:paraId="4AB841DA" w14:textId="77777777" w:rsidTr="00D86BA5">
        <w:trPr>
          <w:trHeight w:val="269"/>
        </w:trPr>
        <w:tc>
          <w:tcPr>
            <w:tcW w:w="773" w:type="dxa"/>
            <w:vMerge/>
          </w:tcPr>
          <w:p w14:paraId="6B49C157" w14:textId="77777777" w:rsidR="00007531" w:rsidRDefault="00007531" w:rsidP="006E45B4">
            <w:pPr>
              <w:spacing w:line="480" w:lineRule="auto"/>
            </w:pPr>
          </w:p>
        </w:tc>
        <w:tc>
          <w:tcPr>
            <w:tcW w:w="1495" w:type="dxa"/>
          </w:tcPr>
          <w:p w14:paraId="7221D756" w14:textId="1E22886C" w:rsidR="00007531" w:rsidRDefault="00007531" w:rsidP="00007531">
            <w:pPr>
              <w:spacing w:line="480" w:lineRule="auto"/>
              <w:jc w:val="center"/>
            </w:pPr>
            <w:r>
              <w:t>animals</w:t>
            </w:r>
          </w:p>
        </w:tc>
        <w:tc>
          <w:tcPr>
            <w:tcW w:w="2699" w:type="dxa"/>
          </w:tcPr>
          <w:p w14:paraId="174EF275" w14:textId="77777777" w:rsidR="00007531" w:rsidRDefault="00007531" w:rsidP="006E45B4">
            <w:pPr>
              <w:spacing w:line="480" w:lineRule="auto"/>
            </w:pPr>
          </w:p>
        </w:tc>
      </w:tr>
      <w:tr w:rsidR="00007531" w14:paraId="3038E737" w14:textId="77777777" w:rsidTr="00D86BA5">
        <w:trPr>
          <w:trHeight w:val="269"/>
        </w:trPr>
        <w:tc>
          <w:tcPr>
            <w:tcW w:w="773" w:type="dxa"/>
            <w:vMerge/>
          </w:tcPr>
          <w:p w14:paraId="19C32FC0" w14:textId="77777777" w:rsidR="00007531" w:rsidRDefault="00007531" w:rsidP="006E45B4">
            <w:pPr>
              <w:spacing w:line="480" w:lineRule="auto"/>
            </w:pPr>
          </w:p>
        </w:tc>
        <w:tc>
          <w:tcPr>
            <w:tcW w:w="1495" w:type="dxa"/>
          </w:tcPr>
          <w:p w14:paraId="1E8C42E2" w14:textId="6456BC65" w:rsidR="00007531" w:rsidRDefault="00007531" w:rsidP="00007531">
            <w:pPr>
              <w:spacing w:line="480" w:lineRule="auto"/>
              <w:jc w:val="center"/>
            </w:pPr>
            <w:r>
              <w:t>helicopter</w:t>
            </w:r>
          </w:p>
        </w:tc>
        <w:tc>
          <w:tcPr>
            <w:tcW w:w="2699" w:type="dxa"/>
          </w:tcPr>
          <w:p w14:paraId="05EEAB93" w14:textId="77777777" w:rsidR="00007531" w:rsidRDefault="00007531" w:rsidP="006E45B4">
            <w:pPr>
              <w:spacing w:line="480" w:lineRule="auto"/>
            </w:pPr>
          </w:p>
        </w:tc>
      </w:tr>
      <w:tr w:rsidR="00007531" w14:paraId="24B9BAB7" w14:textId="77777777" w:rsidTr="00D86BA5">
        <w:trPr>
          <w:trHeight w:val="269"/>
        </w:trPr>
        <w:tc>
          <w:tcPr>
            <w:tcW w:w="773" w:type="dxa"/>
            <w:vMerge/>
          </w:tcPr>
          <w:p w14:paraId="120B0765" w14:textId="77777777" w:rsidR="00007531" w:rsidRDefault="00007531" w:rsidP="006E45B4">
            <w:pPr>
              <w:spacing w:line="480" w:lineRule="auto"/>
            </w:pPr>
          </w:p>
        </w:tc>
        <w:tc>
          <w:tcPr>
            <w:tcW w:w="1495" w:type="dxa"/>
          </w:tcPr>
          <w:p w14:paraId="3EDD7612" w14:textId="108E7DAC" w:rsidR="00007531" w:rsidRDefault="00007531" w:rsidP="00007531">
            <w:pPr>
              <w:spacing w:line="480" w:lineRule="auto"/>
              <w:jc w:val="center"/>
            </w:pPr>
            <w:r>
              <w:t>vegetables</w:t>
            </w:r>
          </w:p>
        </w:tc>
        <w:tc>
          <w:tcPr>
            <w:tcW w:w="2699" w:type="dxa"/>
          </w:tcPr>
          <w:p w14:paraId="51076BA7" w14:textId="77777777" w:rsidR="00007531" w:rsidRDefault="00007531" w:rsidP="006E45B4">
            <w:pPr>
              <w:spacing w:line="480" w:lineRule="auto"/>
            </w:pPr>
          </w:p>
        </w:tc>
      </w:tr>
      <w:tr w:rsidR="00007531" w14:paraId="1A20D57D" w14:textId="77777777" w:rsidTr="00D86BA5">
        <w:trPr>
          <w:trHeight w:val="269"/>
        </w:trPr>
        <w:tc>
          <w:tcPr>
            <w:tcW w:w="773" w:type="dxa"/>
            <w:vMerge/>
          </w:tcPr>
          <w:p w14:paraId="75790B15" w14:textId="77777777" w:rsidR="00007531" w:rsidRDefault="00007531" w:rsidP="006E45B4">
            <w:pPr>
              <w:spacing w:line="480" w:lineRule="auto"/>
            </w:pPr>
          </w:p>
        </w:tc>
        <w:tc>
          <w:tcPr>
            <w:tcW w:w="1495" w:type="dxa"/>
          </w:tcPr>
          <w:p w14:paraId="3FAB273B" w14:textId="04B482CF" w:rsidR="00007531" w:rsidRDefault="00007531" w:rsidP="00007531">
            <w:pPr>
              <w:spacing w:line="480" w:lineRule="auto"/>
              <w:jc w:val="center"/>
            </w:pPr>
            <w:r>
              <w:t>spaghetti</w:t>
            </w:r>
          </w:p>
        </w:tc>
        <w:tc>
          <w:tcPr>
            <w:tcW w:w="2699" w:type="dxa"/>
          </w:tcPr>
          <w:p w14:paraId="240CCCFD" w14:textId="77777777" w:rsidR="00007531" w:rsidRDefault="00007531" w:rsidP="006E45B4">
            <w:pPr>
              <w:spacing w:line="480" w:lineRule="auto"/>
            </w:pPr>
          </w:p>
        </w:tc>
      </w:tr>
    </w:tbl>
    <w:p w14:paraId="1D99DF76" w14:textId="77777777" w:rsidR="00007531" w:rsidRDefault="00007531" w:rsidP="00E22CA8">
      <w:pPr>
        <w:pStyle w:val="LetterheadBody"/>
        <w:ind w:left="0"/>
      </w:pPr>
    </w:p>
    <w:p w14:paraId="669A8F86" w14:textId="77777777" w:rsidR="00DF148F" w:rsidRDefault="00DF148F" w:rsidP="00E22CA8">
      <w:pPr>
        <w:pStyle w:val="LetterheadBody"/>
        <w:ind w:left="0"/>
        <w:rPr>
          <w:color w:val="000000" w:themeColor="text1"/>
        </w:rPr>
      </w:pPr>
    </w:p>
    <w:p w14:paraId="37B421D5" w14:textId="77777777" w:rsidR="00DF148F" w:rsidRDefault="00DF148F" w:rsidP="00E22CA8">
      <w:pPr>
        <w:pStyle w:val="LetterheadBody"/>
        <w:ind w:left="0"/>
        <w:rPr>
          <w:color w:val="000000" w:themeColor="text1"/>
        </w:rPr>
      </w:pPr>
    </w:p>
    <w:p w14:paraId="7F825BA1" w14:textId="5280F141" w:rsidR="00943D21" w:rsidRPr="001069E0" w:rsidRDefault="00943D21" w:rsidP="00E22CA8">
      <w:pPr>
        <w:pStyle w:val="LetterheadBody"/>
        <w:ind w:left="0"/>
        <w:rPr>
          <w:color w:val="000000" w:themeColor="text1"/>
        </w:rPr>
      </w:pPr>
      <w:r w:rsidRPr="001069E0">
        <w:rPr>
          <w:color w:val="000000" w:themeColor="text1"/>
        </w:rPr>
        <w:lastRenderedPageBreak/>
        <w:t>Please attach a copy of this form to your referral.</w:t>
      </w:r>
    </w:p>
    <w:p w14:paraId="398D8F64" w14:textId="06C2C533" w:rsidR="00943D21" w:rsidRDefault="00943D21" w:rsidP="00E22CA8">
      <w:pPr>
        <w:pStyle w:val="LetterheadBody"/>
        <w:ind w:left="0"/>
      </w:pPr>
    </w:p>
    <w:p w14:paraId="7913EF25" w14:textId="1482AC58" w:rsidR="00943D21" w:rsidRDefault="00943D21" w:rsidP="00E22CA8">
      <w:pPr>
        <w:pStyle w:val="LetterheadBody"/>
        <w:ind w:left="0"/>
      </w:pPr>
    </w:p>
    <w:p w14:paraId="741A55C7" w14:textId="77777777" w:rsidR="00DF148F" w:rsidRDefault="00DF148F" w:rsidP="00E22CA8">
      <w:pPr>
        <w:pStyle w:val="LetterheadBody"/>
        <w:ind w:left="0"/>
      </w:pPr>
    </w:p>
    <w:p w14:paraId="6FE6BA46" w14:textId="77777777" w:rsidR="00943D21" w:rsidRPr="001069E0" w:rsidRDefault="00943D21" w:rsidP="00943D21">
      <w:pPr>
        <w:pStyle w:val="LetterheadBody"/>
        <w:ind w:left="0"/>
        <w:rPr>
          <w:color w:val="000000" w:themeColor="text1"/>
        </w:rPr>
      </w:pPr>
    </w:p>
    <w:p w14:paraId="2DE73811" w14:textId="120BF5F0" w:rsidR="00943D21" w:rsidRPr="001069E0" w:rsidRDefault="00943D21" w:rsidP="00943D21">
      <w:pPr>
        <w:pStyle w:val="LetterheadBody"/>
        <w:ind w:left="0"/>
        <w:rPr>
          <w:color w:val="000000" w:themeColor="text1"/>
        </w:rPr>
      </w:pPr>
      <w:r w:rsidRPr="001069E0">
        <w:rPr>
          <w:color w:val="000000" w:themeColor="text1"/>
        </w:rPr>
        <w:t>Intelligibility rating scale:</w:t>
      </w:r>
    </w:p>
    <w:p w14:paraId="01072AC5" w14:textId="0B008037" w:rsidR="00943D21" w:rsidRDefault="00943D21" w:rsidP="00E22CA8">
      <w:pPr>
        <w:pStyle w:val="LetterheadBody"/>
        <w:ind w:left="0"/>
      </w:pPr>
    </w:p>
    <w:p w14:paraId="393F198F" w14:textId="094012AE" w:rsidR="00943D21" w:rsidRPr="00943D21" w:rsidRDefault="00943D21" w:rsidP="00943D21">
      <w:pPr>
        <w:autoSpaceDE w:val="0"/>
        <w:autoSpaceDN w:val="0"/>
        <w:adjustRightInd w:val="0"/>
        <w:rPr>
          <w:rFonts w:ascii="Arial" w:hAnsi="Arial" w:cs="Arial"/>
          <w:b/>
          <w:bCs/>
          <w:lang w:val="en-GB"/>
        </w:rPr>
      </w:pPr>
      <w:r w:rsidRPr="00943D21">
        <w:rPr>
          <w:rFonts w:ascii="Arial" w:hAnsi="Arial" w:cs="Arial"/>
          <w:b/>
          <w:bCs/>
          <w:lang w:val="en-GB"/>
        </w:rPr>
        <w:t>The following questions are about how much of the child’s speech is understood by different</w:t>
      </w:r>
      <w:r>
        <w:rPr>
          <w:rFonts w:ascii="Arial" w:hAnsi="Arial" w:cs="Arial"/>
          <w:b/>
          <w:bCs/>
          <w:lang w:val="en-GB"/>
        </w:rPr>
        <w:t xml:space="preserve"> </w:t>
      </w:r>
      <w:r w:rsidRPr="00943D21">
        <w:rPr>
          <w:rFonts w:ascii="Arial" w:hAnsi="Arial" w:cs="Arial"/>
          <w:b/>
          <w:bCs/>
          <w:lang w:val="en-GB"/>
        </w:rPr>
        <w:t>people. Circle one number for each question. Use the scale to help you think about the child’s intelligibility when using the referral criteria</w:t>
      </w:r>
      <w:r>
        <w:rPr>
          <w:rFonts w:ascii="Arial" w:hAnsi="Arial" w:cs="Arial"/>
          <w:b/>
          <w:bCs/>
          <w:lang w:val="en-GB"/>
        </w:rPr>
        <w:t>.</w:t>
      </w:r>
    </w:p>
    <w:p w14:paraId="53C56CA5" w14:textId="28CDE165" w:rsidR="00943D21" w:rsidRDefault="00943D21" w:rsidP="00943D21">
      <w:pPr>
        <w:autoSpaceDE w:val="0"/>
        <w:autoSpaceDN w:val="0"/>
        <w:adjustRightInd w:val="0"/>
        <w:rPr>
          <w:rFonts w:ascii="Calibri-Bold" w:hAnsi="Calibri-Bold" w:cs="Calibri-Bold"/>
          <w:b/>
          <w:bCs/>
          <w:sz w:val="23"/>
          <w:szCs w:val="23"/>
          <w:lang w:val="en-GB"/>
        </w:rPr>
      </w:pPr>
    </w:p>
    <w:tbl>
      <w:tblPr>
        <w:tblStyle w:val="TableGrid"/>
        <w:tblW w:w="10450" w:type="dxa"/>
        <w:tblLook w:val="04A0" w:firstRow="1" w:lastRow="0" w:firstColumn="1" w:lastColumn="0" w:noHBand="0" w:noVBand="1"/>
      </w:tblPr>
      <w:tblGrid>
        <w:gridCol w:w="2090"/>
        <w:gridCol w:w="2090"/>
        <w:gridCol w:w="2090"/>
        <w:gridCol w:w="2090"/>
        <w:gridCol w:w="2090"/>
      </w:tblGrid>
      <w:tr w:rsidR="00943D21" w14:paraId="2676C1FF" w14:textId="77777777" w:rsidTr="00943D21">
        <w:tc>
          <w:tcPr>
            <w:tcW w:w="10450" w:type="dxa"/>
            <w:gridSpan w:val="5"/>
          </w:tcPr>
          <w:p w14:paraId="534202EB" w14:textId="120C6956" w:rsidR="00943D21" w:rsidRDefault="00943D21" w:rsidP="00943D21">
            <w:pPr>
              <w:autoSpaceDE w:val="0"/>
              <w:autoSpaceDN w:val="0"/>
              <w:adjustRightInd w:val="0"/>
              <w:rPr>
                <w:rFonts w:ascii="Calibri-Bold" w:hAnsi="Calibri-Bold" w:cs="Calibri-Bold"/>
                <w:b/>
                <w:bCs/>
                <w:sz w:val="23"/>
                <w:szCs w:val="23"/>
              </w:rPr>
            </w:pPr>
            <w:r>
              <w:rPr>
                <w:rFonts w:ascii="Calibri" w:hAnsi="Calibri" w:cs="Calibri"/>
                <w:sz w:val="23"/>
                <w:szCs w:val="23"/>
              </w:rPr>
              <w:t xml:space="preserve">Do </w:t>
            </w:r>
            <w:r>
              <w:rPr>
                <w:rFonts w:ascii="Calibri-Bold" w:hAnsi="Calibri-Bold" w:cs="Calibri-Bold"/>
                <w:b/>
                <w:bCs/>
                <w:sz w:val="23"/>
                <w:szCs w:val="23"/>
              </w:rPr>
              <w:t xml:space="preserve">immediate members of the family </w:t>
            </w:r>
            <w:r>
              <w:rPr>
                <w:rFonts w:ascii="Calibri" w:hAnsi="Calibri" w:cs="Calibri"/>
                <w:sz w:val="23"/>
                <w:szCs w:val="23"/>
              </w:rPr>
              <w:t>understand the child?</w:t>
            </w:r>
          </w:p>
        </w:tc>
      </w:tr>
      <w:tr w:rsidR="00943D21" w14:paraId="7E31BC9E" w14:textId="77777777" w:rsidTr="00202B33">
        <w:tc>
          <w:tcPr>
            <w:tcW w:w="2090" w:type="dxa"/>
          </w:tcPr>
          <w:p w14:paraId="3BC1D613" w14:textId="6DBF8F35" w:rsidR="00943D21" w:rsidRDefault="00943D21" w:rsidP="00943D21">
            <w:pPr>
              <w:autoSpaceDE w:val="0"/>
              <w:autoSpaceDN w:val="0"/>
              <w:adjustRightInd w:val="0"/>
              <w:jc w:val="center"/>
              <w:rPr>
                <w:rFonts w:ascii="Calibri" w:hAnsi="Calibri" w:cs="Calibri"/>
                <w:sz w:val="23"/>
                <w:szCs w:val="23"/>
              </w:rPr>
            </w:pPr>
            <w:r>
              <w:rPr>
                <w:rFonts w:ascii="Calibri" w:hAnsi="Calibri" w:cs="Calibri"/>
                <w:sz w:val="23"/>
                <w:szCs w:val="23"/>
              </w:rPr>
              <w:t xml:space="preserve">Always </w:t>
            </w:r>
          </w:p>
        </w:tc>
        <w:tc>
          <w:tcPr>
            <w:tcW w:w="2090" w:type="dxa"/>
          </w:tcPr>
          <w:p w14:paraId="163E6282" w14:textId="74F46EED" w:rsidR="00943D21" w:rsidRDefault="00943D21" w:rsidP="00943D21">
            <w:pPr>
              <w:autoSpaceDE w:val="0"/>
              <w:autoSpaceDN w:val="0"/>
              <w:adjustRightInd w:val="0"/>
              <w:jc w:val="center"/>
              <w:rPr>
                <w:rFonts w:ascii="Calibri" w:hAnsi="Calibri" w:cs="Calibri"/>
                <w:sz w:val="23"/>
                <w:szCs w:val="23"/>
              </w:rPr>
            </w:pPr>
            <w:r>
              <w:rPr>
                <w:rFonts w:ascii="Calibri" w:hAnsi="Calibri" w:cs="Calibri"/>
                <w:sz w:val="23"/>
                <w:szCs w:val="23"/>
              </w:rPr>
              <w:t xml:space="preserve">Usually </w:t>
            </w:r>
          </w:p>
        </w:tc>
        <w:tc>
          <w:tcPr>
            <w:tcW w:w="2090" w:type="dxa"/>
          </w:tcPr>
          <w:p w14:paraId="7255D344" w14:textId="7DC9854C" w:rsidR="00943D21" w:rsidRDefault="00943D21" w:rsidP="00943D21">
            <w:pPr>
              <w:autoSpaceDE w:val="0"/>
              <w:autoSpaceDN w:val="0"/>
              <w:adjustRightInd w:val="0"/>
              <w:jc w:val="center"/>
              <w:rPr>
                <w:rFonts w:ascii="Calibri" w:hAnsi="Calibri" w:cs="Calibri"/>
                <w:sz w:val="23"/>
                <w:szCs w:val="23"/>
              </w:rPr>
            </w:pPr>
            <w:r>
              <w:rPr>
                <w:rFonts w:ascii="Calibri" w:hAnsi="Calibri" w:cs="Calibri"/>
                <w:sz w:val="23"/>
                <w:szCs w:val="23"/>
              </w:rPr>
              <w:t xml:space="preserve">Sometimes </w:t>
            </w:r>
          </w:p>
        </w:tc>
        <w:tc>
          <w:tcPr>
            <w:tcW w:w="2090" w:type="dxa"/>
          </w:tcPr>
          <w:p w14:paraId="6196C0D3" w14:textId="2282E2D5" w:rsidR="00943D21" w:rsidRDefault="00943D21" w:rsidP="00943D21">
            <w:pPr>
              <w:autoSpaceDE w:val="0"/>
              <w:autoSpaceDN w:val="0"/>
              <w:adjustRightInd w:val="0"/>
              <w:jc w:val="center"/>
              <w:rPr>
                <w:rFonts w:ascii="Calibri" w:hAnsi="Calibri" w:cs="Calibri"/>
                <w:sz w:val="23"/>
                <w:szCs w:val="23"/>
              </w:rPr>
            </w:pPr>
            <w:r>
              <w:rPr>
                <w:rFonts w:ascii="Calibri" w:hAnsi="Calibri" w:cs="Calibri"/>
                <w:sz w:val="23"/>
                <w:szCs w:val="23"/>
              </w:rPr>
              <w:t>Rarely</w:t>
            </w:r>
          </w:p>
        </w:tc>
        <w:tc>
          <w:tcPr>
            <w:tcW w:w="2090" w:type="dxa"/>
          </w:tcPr>
          <w:p w14:paraId="3125476C" w14:textId="657E0F7C" w:rsidR="00943D21" w:rsidRDefault="00943D21" w:rsidP="00943D21">
            <w:pPr>
              <w:autoSpaceDE w:val="0"/>
              <w:autoSpaceDN w:val="0"/>
              <w:adjustRightInd w:val="0"/>
              <w:jc w:val="center"/>
              <w:rPr>
                <w:rFonts w:ascii="Calibri" w:hAnsi="Calibri" w:cs="Calibri"/>
                <w:sz w:val="23"/>
                <w:szCs w:val="23"/>
              </w:rPr>
            </w:pPr>
            <w:r>
              <w:rPr>
                <w:rFonts w:ascii="Calibri" w:hAnsi="Calibri" w:cs="Calibri"/>
                <w:sz w:val="23"/>
                <w:szCs w:val="23"/>
              </w:rPr>
              <w:t>Never</w:t>
            </w:r>
          </w:p>
        </w:tc>
      </w:tr>
      <w:tr w:rsidR="00943D21" w14:paraId="62330860" w14:textId="77777777" w:rsidTr="00793827">
        <w:tc>
          <w:tcPr>
            <w:tcW w:w="2090" w:type="dxa"/>
          </w:tcPr>
          <w:p w14:paraId="088A51A5" w14:textId="30250182" w:rsidR="00943D21" w:rsidRDefault="00943D21" w:rsidP="00943D21">
            <w:pPr>
              <w:autoSpaceDE w:val="0"/>
              <w:autoSpaceDN w:val="0"/>
              <w:adjustRightInd w:val="0"/>
              <w:jc w:val="center"/>
              <w:rPr>
                <w:rFonts w:ascii="Calibri" w:hAnsi="Calibri" w:cs="Calibri"/>
                <w:sz w:val="23"/>
                <w:szCs w:val="23"/>
              </w:rPr>
            </w:pPr>
            <w:r>
              <w:rPr>
                <w:rFonts w:ascii="Calibri" w:hAnsi="Calibri" w:cs="Calibri"/>
                <w:sz w:val="23"/>
                <w:szCs w:val="23"/>
              </w:rPr>
              <w:t>5</w:t>
            </w:r>
          </w:p>
        </w:tc>
        <w:tc>
          <w:tcPr>
            <w:tcW w:w="2090" w:type="dxa"/>
          </w:tcPr>
          <w:p w14:paraId="3D6ADE04" w14:textId="16B79C90" w:rsidR="00943D21" w:rsidRDefault="00943D21" w:rsidP="00943D21">
            <w:pPr>
              <w:autoSpaceDE w:val="0"/>
              <w:autoSpaceDN w:val="0"/>
              <w:adjustRightInd w:val="0"/>
              <w:jc w:val="center"/>
              <w:rPr>
                <w:rFonts w:ascii="Calibri" w:hAnsi="Calibri" w:cs="Calibri"/>
                <w:sz w:val="23"/>
                <w:szCs w:val="23"/>
              </w:rPr>
            </w:pPr>
            <w:r>
              <w:rPr>
                <w:rFonts w:ascii="Calibri" w:hAnsi="Calibri" w:cs="Calibri"/>
                <w:sz w:val="23"/>
                <w:szCs w:val="23"/>
              </w:rPr>
              <w:t>4</w:t>
            </w:r>
          </w:p>
        </w:tc>
        <w:tc>
          <w:tcPr>
            <w:tcW w:w="2090" w:type="dxa"/>
          </w:tcPr>
          <w:p w14:paraId="47D40656" w14:textId="1CFE0CF7" w:rsidR="00943D21" w:rsidRDefault="00943D21" w:rsidP="00943D21">
            <w:pPr>
              <w:autoSpaceDE w:val="0"/>
              <w:autoSpaceDN w:val="0"/>
              <w:adjustRightInd w:val="0"/>
              <w:jc w:val="center"/>
              <w:rPr>
                <w:rFonts w:ascii="Calibri" w:hAnsi="Calibri" w:cs="Calibri"/>
                <w:sz w:val="23"/>
                <w:szCs w:val="23"/>
              </w:rPr>
            </w:pPr>
            <w:r>
              <w:rPr>
                <w:rFonts w:ascii="Calibri" w:hAnsi="Calibri" w:cs="Calibri"/>
                <w:sz w:val="23"/>
                <w:szCs w:val="23"/>
              </w:rPr>
              <w:t>3</w:t>
            </w:r>
          </w:p>
        </w:tc>
        <w:tc>
          <w:tcPr>
            <w:tcW w:w="2090" w:type="dxa"/>
          </w:tcPr>
          <w:p w14:paraId="2C03E4A4" w14:textId="5944329A" w:rsidR="00943D21" w:rsidRDefault="00943D21" w:rsidP="00943D21">
            <w:pPr>
              <w:autoSpaceDE w:val="0"/>
              <w:autoSpaceDN w:val="0"/>
              <w:adjustRightInd w:val="0"/>
              <w:jc w:val="center"/>
              <w:rPr>
                <w:rFonts w:ascii="Calibri" w:hAnsi="Calibri" w:cs="Calibri"/>
                <w:sz w:val="23"/>
                <w:szCs w:val="23"/>
              </w:rPr>
            </w:pPr>
            <w:r>
              <w:rPr>
                <w:rFonts w:ascii="Calibri" w:hAnsi="Calibri" w:cs="Calibri"/>
                <w:sz w:val="23"/>
                <w:szCs w:val="23"/>
              </w:rPr>
              <w:t>2</w:t>
            </w:r>
          </w:p>
        </w:tc>
        <w:tc>
          <w:tcPr>
            <w:tcW w:w="2090" w:type="dxa"/>
          </w:tcPr>
          <w:p w14:paraId="799B9F16" w14:textId="285613BD" w:rsidR="00943D21" w:rsidRDefault="00943D21" w:rsidP="00943D21">
            <w:pPr>
              <w:autoSpaceDE w:val="0"/>
              <w:autoSpaceDN w:val="0"/>
              <w:adjustRightInd w:val="0"/>
              <w:jc w:val="center"/>
              <w:rPr>
                <w:rFonts w:ascii="Calibri" w:hAnsi="Calibri" w:cs="Calibri"/>
                <w:sz w:val="23"/>
                <w:szCs w:val="23"/>
              </w:rPr>
            </w:pPr>
            <w:r>
              <w:rPr>
                <w:rFonts w:ascii="Calibri" w:hAnsi="Calibri" w:cs="Calibri"/>
                <w:sz w:val="23"/>
                <w:szCs w:val="23"/>
              </w:rPr>
              <w:t>1</w:t>
            </w:r>
          </w:p>
        </w:tc>
      </w:tr>
    </w:tbl>
    <w:p w14:paraId="7D4CB149" w14:textId="7A194897" w:rsidR="00943D21" w:rsidRDefault="00943D21" w:rsidP="00943D21">
      <w:pPr>
        <w:autoSpaceDE w:val="0"/>
        <w:autoSpaceDN w:val="0"/>
        <w:adjustRightInd w:val="0"/>
        <w:rPr>
          <w:rFonts w:ascii="Calibri-Bold" w:hAnsi="Calibri-Bold" w:cs="Calibri-Bold"/>
          <w:b/>
          <w:bCs/>
          <w:sz w:val="23"/>
          <w:szCs w:val="23"/>
          <w:lang w:val="en-GB"/>
        </w:rPr>
      </w:pPr>
    </w:p>
    <w:tbl>
      <w:tblPr>
        <w:tblStyle w:val="TableGrid"/>
        <w:tblW w:w="10450" w:type="dxa"/>
        <w:tblLook w:val="04A0" w:firstRow="1" w:lastRow="0" w:firstColumn="1" w:lastColumn="0" w:noHBand="0" w:noVBand="1"/>
      </w:tblPr>
      <w:tblGrid>
        <w:gridCol w:w="2090"/>
        <w:gridCol w:w="2090"/>
        <w:gridCol w:w="2090"/>
        <w:gridCol w:w="2090"/>
        <w:gridCol w:w="2090"/>
      </w:tblGrid>
      <w:tr w:rsidR="00943D21" w14:paraId="1DF18137" w14:textId="77777777" w:rsidTr="00D954E1">
        <w:tc>
          <w:tcPr>
            <w:tcW w:w="10450" w:type="dxa"/>
            <w:gridSpan w:val="5"/>
          </w:tcPr>
          <w:p w14:paraId="1213D57B" w14:textId="0D9D7B16" w:rsidR="00943D21" w:rsidRDefault="00943D21" w:rsidP="00D954E1">
            <w:pPr>
              <w:autoSpaceDE w:val="0"/>
              <w:autoSpaceDN w:val="0"/>
              <w:adjustRightInd w:val="0"/>
              <w:rPr>
                <w:rFonts w:ascii="Calibri-Bold" w:hAnsi="Calibri-Bold" w:cs="Calibri-Bold"/>
                <w:b/>
                <w:bCs/>
                <w:sz w:val="23"/>
                <w:szCs w:val="23"/>
              </w:rPr>
            </w:pPr>
            <w:r>
              <w:rPr>
                <w:rFonts w:ascii="Calibri" w:hAnsi="Calibri" w:cs="Calibri"/>
                <w:sz w:val="23"/>
                <w:szCs w:val="23"/>
              </w:rPr>
              <w:t xml:space="preserve">Do </w:t>
            </w:r>
            <w:r>
              <w:rPr>
                <w:rFonts w:ascii="Calibri-Bold" w:hAnsi="Calibri-Bold" w:cs="Calibri-Bold"/>
                <w:b/>
                <w:bCs/>
                <w:sz w:val="23"/>
                <w:szCs w:val="23"/>
              </w:rPr>
              <w:t xml:space="preserve">familiar staff in setting/school </w:t>
            </w:r>
            <w:r>
              <w:rPr>
                <w:rFonts w:ascii="Calibri" w:hAnsi="Calibri" w:cs="Calibri"/>
                <w:sz w:val="23"/>
                <w:szCs w:val="23"/>
              </w:rPr>
              <w:t>understand the child?</w:t>
            </w:r>
          </w:p>
        </w:tc>
      </w:tr>
      <w:tr w:rsidR="00943D21" w14:paraId="232BA33C" w14:textId="77777777" w:rsidTr="00D954E1">
        <w:tc>
          <w:tcPr>
            <w:tcW w:w="2090" w:type="dxa"/>
          </w:tcPr>
          <w:p w14:paraId="54F6D0EE"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 xml:space="preserve">Always </w:t>
            </w:r>
          </w:p>
        </w:tc>
        <w:tc>
          <w:tcPr>
            <w:tcW w:w="2090" w:type="dxa"/>
          </w:tcPr>
          <w:p w14:paraId="1BBA0BE9"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 xml:space="preserve">Usually </w:t>
            </w:r>
          </w:p>
        </w:tc>
        <w:tc>
          <w:tcPr>
            <w:tcW w:w="2090" w:type="dxa"/>
          </w:tcPr>
          <w:p w14:paraId="4B67AE21"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 xml:space="preserve">Sometimes </w:t>
            </w:r>
          </w:p>
        </w:tc>
        <w:tc>
          <w:tcPr>
            <w:tcW w:w="2090" w:type="dxa"/>
          </w:tcPr>
          <w:p w14:paraId="63900293"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Rarely</w:t>
            </w:r>
          </w:p>
        </w:tc>
        <w:tc>
          <w:tcPr>
            <w:tcW w:w="2090" w:type="dxa"/>
          </w:tcPr>
          <w:p w14:paraId="26BFB265"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Never</w:t>
            </w:r>
          </w:p>
        </w:tc>
      </w:tr>
      <w:tr w:rsidR="00943D21" w14:paraId="4F7BC4BB" w14:textId="77777777" w:rsidTr="00D954E1">
        <w:tc>
          <w:tcPr>
            <w:tcW w:w="2090" w:type="dxa"/>
          </w:tcPr>
          <w:p w14:paraId="5C2206C4"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5</w:t>
            </w:r>
          </w:p>
        </w:tc>
        <w:tc>
          <w:tcPr>
            <w:tcW w:w="2090" w:type="dxa"/>
          </w:tcPr>
          <w:p w14:paraId="206A8278"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4</w:t>
            </w:r>
          </w:p>
        </w:tc>
        <w:tc>
          <w:tcPr>
            <w:tcW w:w="2090" w:type="dxa"/>
          </w:tcPr>
          <w:p w14:paraId="311BF356"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3</w:t>
            </w:r>
          </w:p>
        </w:tc>
        <w:tc>
          <w:tcPr>
            <w:tcW w:w="2090" w:type="dxa"/>
          </w:tcPr>
          <w:p w14:paraId="1852F77F"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2</w:t>
            </w:r>
          </w:p>
        </w:tc>
        <w:tc>
          <w:tcPr>
            <w:tcW w:w="2090" w:type="dxa"/>
          </w:tcPr>
          <w:p w14:paraId="41ED8107"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1</w:t>
            </w:r>
          </w:p>
        </w:tc>
      </w:tr>
    </w:tbl>
    <w:p w14:paraId="3702CF94" w14:textId="2E2627FE" w:rsidR="00943D21" w:rsidRDefault="00943D21" w:rsidP="00943D21">
      <w:pPr>
        <w:autoSpaceDE w:val="0"/>
        <w:autoSpaceDN w:val="0"/>
        <w:adjustRightInd w:val="0"/>
        <w:rPr>
          <w:rFonts w:ascii="Calibri-Bold" w:hAnsi="Calibri-Bold" w:cs="Calibri-Bold"/>
          <w:b/>
          <w:bCs/>
          <w:sz w:val="23"/>
          <w:szCs w:val="23"/>
          <w:lang w:val="en-GB"/>
        </w:rPr>
      </w:pPr>
    </w:p>
    <w:tbl>
      <w:tblPr>
        <w:tblStyle w:val="TableGrid"/>
        <w:tblW w:w="10450" w:type="dxa"/>
        <w:tblLook w:val="04A0" w:firstRow="1" w:lastRow="0" w:firstColumn="1" w:lastColumn="0" w:noHBand="0" w:noVBand="1"/>
      </w:tblPr>
      <w:tblGrid>
        <w:gridCol w:w="2090"/>
        <w:gridCol w:w="2090"/>
        <w:gridCol w:w="2090"/>
        <w:gridCol w:w="2090"/>
        <w:gridCol w:w="2090"/>
      </w:tblGrid>
      <w:tr w:rsidR="00943D21" w14:paraId="7812EA38" w14:textId="77777777" w:rsidTr="00D954E1">
        <w:tc>
          <w:tcPr>
            <w:tcW w:w="10450" w:type="dxa"/>
            <w:gridSpan w:val="5"/>
          </w:tcPr>
          <w:p w14:paraId="0B312988" w14:textId="5F3CD95E" w:rsidR="00943D21" w:rsidRDefault="00943D21" w:rsidP="00D954E1">
            <w:pPr>
              <w:autoSpaceDE w:val="0"/>
              <w:autoSpaceDN w:val="0"/>
              <w:adjustRightInd w:val="0"/>
              <w:rPr>
                <w:rFonts w:ascii="Calibri-Bold" w:hAnsi="Calibri-Bold" w:cs="Calibri-Bold"/>
                <w:b/>
                <w:bCs/>
                <w:sz w:val="23"/>
                <w:szCs w:val="23"/>
              </w:rPr>
            </w:pPr>
            <w:r>
              <w:rPr>
                <w:rFonts w:ascii="Calibri" w:hAnsi="Calibri" w:cs="Calibri"/>
                <w:sz w:val="23"/>
                <w:szCs w:val="23"/>
              </w:rPr>
              <w:t xml:space="preserve">Do </w:t>
            </w:r>
            <w:r>
              <w:rPr>
                <w:rFonts w:ascii="Calibri-Bold" w:hAnsi="Calibri-Bold" w:cs="Calibri-Bold"/>
                <w:b/>
                <w:bCs/>
                <w:sz w:val="23"/>
                <w:szCs w:val="23"/>
              </w:rPr>
              <w:t xml:space="preserve">strangers/unfamiliar people </w:t>
            </w:r>
            <w:r>
              <w:rPr>
                <w:rFonts w:ascii="Calibri" w:hAnsi="Calibri" w:cs="Calibri"/>
                <w:sz w:val="23"/>
                <w:szCs w:val="23"/>
              </w:rPr>
              <w:t>understand the child?</w:t>
            </w:r>
          </w:p>
        </w:tc>
      </w:tr>
      <w:tr w:rsidR="00943D21" w14:paraId="45CF0667" w14:textId="77777777" w:rsidTr="00D954E1">
        <w:tc>
          <w:tcPr>
            <w:tcW w:w="2090" w:type="dxa"/>
          </w:tcPr>
          <w:p w14:paraId="08B05FCE"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 xml:space="preserve">Always </w:t>
            </w:r>
          </w:p>
        </w:tc>
        <w:tc>
          <w:tcPr>
            <w:tcW w:w="2090" w:type="dxa"/>
          </w:tcPr>
          <w:p w14:paraId="7158263E"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 xml:space="preserve">Usually </w:t>
            </w:r>
          </w:p>
        </w:tc>
        <w:tc>
          <w:tcPr>
            <w:tcW w:w="2090" w:type="dxa"/>
          </w:tcPr>
          <w:p w14:paraId="5DC01281"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 xml:space="preserve">Sometimes </w:t>
            </w:r>
          </w:p>
        </w:tc>
        <w:tc>
          <w:tcPr>
            <w:tcW w:w="2090" w:type="dxa"/>
          </w:tcPr>
          <w:p w14:paraId="2C92D3FA"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Rarely</w:t>
            </w:r>
          </w:p>
        </w:tc>
        <w:tc>
          <w:tcPr>
            <w:tcW w:w="2090" w:type="dxa"/>
          </w:tcPr>
          <w:p w14:paraId="17DAF3FE"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Never</w:t>
            </w:r>
          </w:p>
        </w:tc>
      </w:tr>
      <w:tr w:rsidR="00943D21" w14:paraId="68D38C09" w14:textId="77777777" w:rsidTr="00D954E1">
        <w:tc>
          <w:tcPr>
            <w:tcW w:w="2090" w:type="dxa"/>
          </w:tcPr>
          <w:p w14:paraId="323580ED"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5</w:t>
            </w:r>
          </w:p>
        </w:tc>
        <w:tc>
          <w:tcPr>
            <w:tcW w:w="2090" w:type="dxa"/>
          </w:tcPr>
          <w:p w14:paraId="499FBFF7"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4</w:t>
            </w:r>
          </w:p>
        </w:tc>
        <w:tc>
          <w:tcPr>
            <w:tcW w:w="2090" w:type="dxa"/>
          </w:tcPr>
          <w:p w14:paraId="10944598"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3</w:t>
            </w:r>
          </w:p>
        </w:tc>
        <w:tc>
          <w:tcPr>
            <w:tcW w:w="2090" w:type="dxa"/>
          </w:tcPr>
          <w:p w14:paraId="233E8A0C"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2</w:t>
            </w:r>
          </w:p>
        </w:tc>
        <w:tc>
          <w:tcPr>
            <w:tcW w:w="2090" w:type="dxa"/>
          </w:tcPr>
          <w:p w14:paraId="3142C02F" w14:textId="77777777" w:rsidR="00943D21" w:rsidRDefault="00943D21" w:rsidP="00D954E1">
            <w:pPr>
              <w:autoSpaceDE w:val="0"/>
              <w:autoSpaceDN w:val="0"/>
              <w:adjustRightInd w:val="0"/>
              <w:jc w:val="center"/>
              <w:rPr>
                <w:rFonts w:ascii="Calibri" w:hAnsi="Calibri" w:cs="Calibri"/>
                <w:sz w:val="23"/>
                <w:szCs w:val="23"/>
              </w:rPr>
            </w:pPr>
            <w:r>
              <w:rPr>
                <w:rFonts w:ascii="Calibri" w:hAnsi="Calibri" w:cs="Calibri"/>
                <w:sz w:val="23"/>
                <w:szCs w:val="23"/>
              </w:rPr>
              <w:t>1</w:t>
            </w:r>
          </w:p>
        </w:tc>
      </w:tr>
    </w:tbl>
    <w:p w14:paraId="08D91617" w14:textId="77777777" w:rsidR="00943D21" w:rsidRDefault="00943D21" w:rsidP="00943D21">
      <w:pPr>
        <w:autoSpaceDE w:val="0"/>
        <w:autoSpaceDN w:val="0"/>
        <w:adjustRightInd w:val="0"/>
        <w:rPr>
          <w:rFonts w:ascii="Calibri-Bold" w:hAnsi="Calibri-Bold" w:cs="Calibri-Bold"/>
          <w:b/>
          <w:bCs/>
          <w:sz w:val="23"/>
          <w:szCs w:val="23"/>
          <w:lang w:val="en-GB"/>
        </w:rPr>
      </w:pPr>
    </w:p>
    <w:p w14:paraId="7A6614DE" w14:textId="21C0DF88" w:rsidR="00943D21" w:rsidRPr="00F7177A" w:rsidRDefault="00943D21" w:rsidP="00943D21">
      <w:pPr>
        <w:autoSpaceDE w:val="0"/>
        <w:autoSpaceDN w:val="0"/>
        <w:adjustRightInd w:val="0"/>
        <w:rPr>
          <w:rFonts w:ascii="Arial" w:hAnsi="Arial" w:cs="Arial"/>
          <w:sz w:val="16"/>
          <w:szCs w:val="16"/>
          <w:lang w:val="en-GB"/>
        </w:rPr>
      </w:pPr>
      <w:r w:rsidRPr="00F7177A">
        <w:rPr>
          <w:rFonts w:ascii="Arial" w:hAnsi="Arial" w:cs="Arial"/>
          <w:sz w:val="16"/>
          <w:szCs w:val="16"/>
        </w:rPr>
        <w:t xml:space="preserve">This scale is based on the </w:t>
      </w:r>
      <w:r w:rsidRPr="00F7177A">
        <w:rPr>
          <w:rFonts w:ascii="Arial" w:hAnsi="Arial" w:cs="Arial"/>
          <w:sz w:val="16"/>
          <w:szCs w:val="16"/>
          <w:lang w:val="en-GB"/>
        </w:rPr>
        <w:t>Intelligibility in Context Scale (ICS) (McLeod, Harrison, &amp; McCormack, 2012)</w:t>
      </w:r>
    </w:p>
    <w:p w14:paraId="40AC14F4" w14:textId="77777777" w:rsidR="00943D21" w:rsidRPr="00F7177A" w:rsidRDefault="00943D21" w:rsidP="00E22CA8">
      <w:pPr>
        <w:pStyle w:val="LetterheadBody"/>
        <w:ind w:left="0"/>
        <w:rPr>
          <w:sz w:val="16"/>
          <w:szCs w:val="16"/>
        </w:rPr>
      </w:pPr>
    </w:p>
    <w:sectPr w:rsidR="00943D21" w:rsidRPr="00F7177A" w:rsidSect="008F1456">
      <w:headerReference w:type="default" r:id="rId11"/>
      <w:footerReference w:type="default" r:id="rId12"/>
      <w:headerReference w:type="first" r:id="rId13"/>
      <w:footerReference w:type="first" r:id="rId14"/>
      <w:pgSz w:w="11900" w:h="16840"/>
      <w:pgMar w:top="720" w:right="720" w:bottom="720" w:left="720" w:header="0" w:footer="1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010C" w14:textId="77777777" w:rsidR="00414F40" w:rsidRDefault="00414F40" w:rsidP="00673B60">
      <w:r>
        <w:separator/>
      </w:r>
    </w:p>
  </w:endnote>
  <w:endnote w:type="continuationSeparator" w:id="0">
    <w:p w14:paraId="2579010D" w14:textId="77777777" w:rsidR="00414F40" w:rsidRDefault="00414F40" w:rsidP="0067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Std 55 Roman">
    <w:altName w:val="Lucida Sans Unicode"/>
    <w:charset w:val="00"/>
    <w:family w:val="auto"/>
    <w:pitch w:val="variable"/>
    <w:sig w:usb0="00000003" w:usb1="4000204A" w:usb2="00000000" w:usb3="00000000" w:csb0="00000001" w:csb1="00000000"/>
  </w:font>
  <w:font w:name="Frutiger LT Std 45 Light">
    <w:altName w:val="Segoe UI Semilight"/>
    <w:charset w:val="00"/>
    <w:family w:val="auto"/>
    <w:pitch w:val="variable"/>
    <w:sig w:usb0="00000003" w:usb1="4000204A" w:usb2="00000000" w:usb3="00000000" w:csb0="00000001" w:csb1="00000000"/>
  </w:font>
  <w:font w:name="MinionPro-Regular">
    <w:charset w:val="00"/>
    <w:family w:val="auto"/>
    <w:pitch w:val="variable"/>
    <w:sig w:usb0="60000287" w:usb1="00000001" w:usb2="00000000" w:usb3="00000000" w:csb0="0000019F" w:csb1="00000000"/>
  </w:font>
  <w:font w:name="FrutigerLTStd-Roman">
    <w:altName w:val="Calibri"/>
    <w:charset w:val="00"/>
    <w:family w:val="auto"/>
    <w:pitch w:val="variable"/>
    <w:sig w:usb0="800000AF" w:usb1="4000204A" w:usb2="00000000" w:usb3="00000000" w:csb0="00000001" w:csb1="00000000"/>
  </w:font>
  <w:font w:name="FrutigerLTStd-Light">
    <w:altName w:val="Calibri"/>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uffy">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Frutiger LT Std 65">
    <w:altName w:val="Malgun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009" w:type="pct"/>
      <w:tblCellMar>
        <w:left w:w="0" w:type="dxa"/>
        <w:right w:w="0" w:type="dxa"/>
      </w:tblCellMar>
      <w:tblLook w:val="04A0" w:firstRow="1" w:lastRow="0" w:firstColumn="1" w:lastColumn="0" w:noHBand="0" w:noVBand="1"/>
    </w:tblPr>
    <w:tblGrid>
      <w:gridCol w:w="196"/>
      <w:gridCol w:w="8191"/>
    </w:tblGrid>
    <w:tr w:rsidR="002743BB" w:rsidRPr="00246175" w14:paraId="25790111" w14:textId="77777777" w:rsidTr="002743BB">
      <w:trPr>
        <w:trHeight w:val="266"/>
      </w:trPr>
      <w:tc>
        <w:tcPr>
          <w:tcW w:w="117" w:type="pct"/>
        </w:tcPr>
        <w:p w14:paraId="2579010F" w14:textId="032010AC" w:rsidR="002743BB" w:rsidRPr="00246175" w:rsidRDefault="00D47476" w:rsidP="00246175">
          <w:pPr>
            <w:rPr>
              <w:rFonts w:ascii="Frutiger LT Std 65" w:hAnsi="Frutiger LT Std 65"/>
              <w:b/>
              <w:bCs/>
            </w:rPr>
          </w:pPr>
          <w:r>
            <w:rPr>
              <w:noProof/>
              <w:lang w:val="en-GB" w:eastAsia="en-GB"/>
            </w:rPr>
            <w:drawing>
              <wp:anchor distT="0" distB="0" distL="114300" distR="114300" simplePos="0" relativeHeight="251665408" behindDoc="0" locked="0" layoutInCell="1" allowOverlap="1" wp14:anchorId="47D97122" wp14:editId="76BDB123">
                <wp:simplePos x="0" y="0"/>
                <wp:positionH relativeFrom="column">
                  <wp:posOffset>-157286</wp:posOffset>
                </wp:positionH>
                <wp:positionV relativeFrom="paragraph">
                  <wp:posOffset>102870</wp:posOffset>
                </wp:positionV>
                <wp:extent cx="7176770" cy="342900"/>
                <wp:effectExtent l="0" t="0" r="0" b="0"/>
                <wp:wrapNone/>
                <wp:docPr id="2" name="Picture 2"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77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83" w:type="pct"/>
        </w:tcPr>
        <w:p w14:paraId="25790110" w14:textId="28A484E0" w:rsidR="002743BB" w:rsidRPr="00246175" w:rsidRDefault="00DA48F7" w:rsidP="00E0298D">
          <w:pPr>
            <w:pStyle w:val="LetterheadOuraddress"/>
          </w:pPr>
          <w:r>
            <w:rPr>
              <w:rFonts w:ascii="Frutiger LT Std 65" w:hAnsi="Frutiger LT Std 65"/>
              <w:b/>
              <w:bCs/>
              <w:noProof/>
            </w:rPr>
            <mc:AlternateContent>
              <mc:Choice Requires="wps">
                <w:drawing>
                  <wp:anchor distT="0" distB="0" distL="114300" distR="114300" simplePos="0" relativeHeight="251666432" behindDoc="0" locked="0" layoutInCell="1" allowOverlap="1" wp14:anchorId="22E2D670" wp14:editId="5B2EA93A">
                    <wp:simplePos x="0" y="0"/>
                    <wp:positionH relativeFrom="column">
                      <wp:posOffset>-217971</wp:posOffset>
                    </wp:positionH>
                    <wp:positionV relativeFrom="paragraph">
                      <wp:posOffset>-253448</wp:posOffset>
                    </wp:positionV>
                    <wp:extent cx="7165075" cy="429904"/>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7165075" cy="429904"/>
                            </a:xfrm>
                            <a:prstGeom prst="rect">
                              <a:avLst/>
                            </a:prstGeom>
                            <a:solidFill>
                              <a:schemeClr val="lt1"/>
                            </a:solidFill>
                            <a:ln w="6350">
                              <a:noFill/>
                            </a:ln>
                          </wps:spPr>
                          <wps:txbx>
                            <w:txbxContent>
                              <w:p w14:paraId="16BB299D" w14:textId="77777777" w:rsidR="00DA48F7" w:rsidRDefault="008C5E2B">
                                <w:pPr>
                                  <w:rPr>
                                    <w:i/>
                                    <w:iCs/>
                                    <w:sz w:val="20"/>
                                    <w:szCs w:val="20"/>
                                    <w:lang w:val="en-GB"/>
                                  </w:rPr>
                                </w:pPr>
                                <w:r w:rsidRPr="00DA48F7">
                                  <w:rPr>
                                    <w:i/>
                                    <w:iCs/>
                                    <w:sz w:val="20"/>
                                    <w:szCs w:val="20"/>
                                    <w:lang w:val="en-GB"/>
                                  </w:rPr>
                                  <w:t>Office Use:</w:t>
                                </w:r>
                                <w:r w:rsidRPr="00DA48F7">
                                  <w:rPr>
                                    <w:i/>
                                    <w:iCs/>
                                    <w:sz w:val="20"/>
                                    <w:szCs w:val="20"/>
                                    <w:lang w:val="en-GB"/>
                                  </w:rPr>
                                  <w:tab/>
                                </w:r>
                                <w:r w:rsidRPr="00DA48F7">
                                  <w:rPr>
                                    <w:i/>
                                    <w:iCs/>
                                    <w:sz w:val="20"/>
                                    <w:szCs w:val="20"/>
                                    <w:lang w:val="en-GB"/>
                                  </w:rPr>
                                  <w:tab/>
                                </w:r>
                                <w:r w:rsidRPr="00DA48F7">
                                  <w:rPr>
                                    <w:i/>
                                    <w:iCs/>
                                    <w:sz w:val="20"/>
                                    <w:szCs w:val="20"/>
                                    <w:lang w:val="en-GB"/>
                                  </w:rPr>
                                  <w:tab/>
                                </w:r>
                                <w:r w:rsidRPr="00DA48F7">
                                  <w:rPr>
                                    <w:i/>
                                    <w:iCs/>
                                    <w:sz w:val="20"/>
                                    <w:szCs w:val="20"/>
                                    <w:lang w:val="en-GB"/>
                                  </w:rPr>
                                  <w:tab/>
                                </w:r>
                                <w:r w:rsidRPr="00DA48F7">
                                  <w:rPr>
                                    <w:i/>
                                    <w:iCs/>
                                    <w:sz w:val="20"/>
                                    <w:szCs w:val="20"/>
                                    <w:lang w:val="en-GB"/>
                                  </w:rPr>
                                  <w:tab/>
                                </w:r>
                                <w:r w:rsidRPr="00DA48F7">
                                  <w:rPr>
                                    <w:i/>
                                    <w:iCs/>
                                    <w:sz w:val="20"/>
                                    <w:szCs w:val="20"/>
                                    <w:lang w:val="en-GB"/>
                                  </w:rPr>
                                  <w:tab/>
                                </w:r>
                                <w:r w:rsidRPr="00DA48F7">
                                  <w:rPr>
                                    <w:i/>
                                    <w:iCs/>
                                    <w:sz w:val="20"/>
                                    <w:szCs w:val="20"/>
                                    <w:lang w:val="en-GB"/>
                                  </w:rPr>
                                  <w:tab/>
                                </w:r>
                              </w:p>
                              <w:p w14:paraId="1B881C9E" w14:textId="033155F4" w:rsidR="008C5E2B" w:rsidRPr="00DA48F7" w:rsidRDefault="008C5E2B">
                                <w:pPr>
                                  <w:rPr>
                                    <w:i/>
                                    <w:iCs/>
                                    <w:sz w:val="20"/>
                                    <w:szCs w:val="20"/>
                                    <w:lang w:val="en-GB"/>
                                  </w:rPr>
                                </w:pPr>
                                <w:r w:rsidRPr="00DA48F7">
                                  <w:rPr>
                                    <w:i/>
                                    <w:iCs/>
                                    <w:sz w:val="20"/>
                                    <w:szCs w:val="20"/>
                                    <w:lang w:val="en-GB"/>
                                  </w:rPr>
                                  <w:t xml:space="preserve">Review </w:t>
                                </w:r>
                                <w:r w:rsidR="00014455" w:rsidRPr="00DA48F7">
                                  <w:rPr>
                                    <w:i/>
                                    <w:iCs/>
                                    <w:sz w:val="20"/>
                                    <w:szCs w:val="20"/>
                                    <w:lang w:val="en-GB"/>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E2D670" id="_x0000_t202" coordsize="21600,21600" o:spt="202" path="m,l,21600r21600,l21600,xe">
                    <v:stroke joinstyle="miter"/>
                    <v:path gradientshapeok="t" o:connecttype="rect"/>
                  </v:shapetype>
                  <v:shape id="Text Box 1" o:spid="_x0000_s1026" type="#_x0000_t202" style="position:absolute;left:0;text-align:left;margin-left:-17.15pt;margin-top:-19.95pt;width:564.2pt;height:33.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pZLQ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" fillcolor="white [3201]" stroked="f" strokeweight=".5pt">
                    <v:textbox>
                      <w:txbxContent>
                        <w:p w14:paraId="16BB299D" w14:textId="77777777" w:rsidR="00DA48F7" w:rsidRDefault="008C5E2B">
                          <w:pPr>
                            <w:rPr>
                              <w:i/>
                              <w:iCs/>
                              <w:sz w:val="20"/>
                              <w:szCs w:val="20"/>
                              <w:lang w:val="en-GB"/>
                            </w:rPr>
                          </w:pPr>
                          <w:r w:rsidRPr="00DA48F7">
                            <w:rPr>
                              <w:i/>
                              <w:iCs/>
                              <w:sz w:val="20"/>
                              <w:szCs w:val="20"/>
                              <w:lang w:val="en-GB"/>
                            </w:rPr>
                            <w:t>Office Use:</w:t>
                          </w:r>
                          <w:r w:rsidRPr="00DA48F7">
                            <w:rPr>
                              <w:i/>
                              <w:iCs/>
                              <w:sz w:val="20"/>
                              <w:szCs w:val="20"/>
                              <w:lang w:val="en-GB"/>
                            </w:rPr>
                            <w:tab/>
                          </w:r>
                          <w:r w:rsidRPr="00DA48F7">
                            <w:rPr>
                              <w:i/>
                              <w:iCs/>
                              <w:sz w:val="20"/>
                              <w:szCs w:val="20"/>
                              <w:lang w:val="en-GB"/>
                            </w:rPr>
                            <w:tab/>
                          </w:r>
                          <w:r w:rsidRPr="00DA48F7">
                            <w:rPr>
                              <w:i/>
                              <w:iCs/>
                              <w:sz w:val="20"/>
                              <w:szCs w:val="20"/>
                              <w:lang w:val="en-GB"/>
                            </w:rPr>
                            <w:tab/>
                          </w:r>
                          <w:r w:rsidRPr="00DA48F7">
                            <w:rPr>
                              <w:i/>
                              <w:iCs/>
                              <w:sz w:val="20"/>
                              <w:szCs w:val="20"/>
                              <w:lang w:val="en-GB"/>
                            </w:rPr>
                            <w:tab/>
                          </w:r>
                          <w:r w:rsidRPr="00DA48F7">
                            <w:rPr>
                              <w:i/>
                              <w:iCs/>
                              <w:sz w:val="20"/>
                              <w:szCs w:val="20"/>
                              <w:lang w:val="en-GB"/>
                            </w:rPr>
                            <w:tab/>
                          </w:r>
                          <w:r w:rsidRPr="00DA48F7">
                            <w:rPr>
                              <w:i/>
                              <w:iCs/>
                              <w:sz w:val="20"/>
                              <w:szCs w:val="20"/>
                              <w:lang w:val="en-GB"/>
                            </w:rPr>
                            <w:tab/>
                          </w:r>
                          <w:r w:rsidRPr="00DA48F7">
                            <w:rPr>
                              <w:i/>
                              <w:iCs/>
                              <w:sz w:val="20"/>
                              <w:szCs w:val="20"/>
                              <w:lang w:val="en-GB"/>
                            </w:rPr>
                            <w:tab/>
                          </w:r>
                        </w:p>
                        <w:p w14:paraId="1B881C9E" w14:textId="033155F4" w:rsidR="008C5E2B" w:rsidRPr="00DA48F7" w:rsidRDefault="008C5E2B">
                          <w:pPr>
                            <w:rPr>
                              <w:i/>
                              <w:iCs/>
                              <w:sz w:val="20"/>
                              <w:szCs w:val="20"/>
                              <w:lang w:val="en-GB"/>
                            </w:rPr>
                          </w:pPr>
                          <w:r w:rsidRPr="00DA48F7">
                            <w:rPr>
                              <w:i/>
                              <w:iCs/>
                              <w:sz w:val="20"/>
                              <w:szCs w:val="20"/>
                              <w:lang w:val="en-GB"/>
                            </w:rPr>
                            <w:t xml:space="preserve">Review </w:t>
                          </w:r>
                          <w:r w:rsidR="00014455" w:rsidRPr="00DA48F7">
                            <w:rPr>
                              <w:i/>
                              <w:iCs/>
                              <w:sz w:val="20"/>
                              <w:szCs w:val="20"/>
                              <w:lang w:val="en-GB"/>
                            </w:rPr>
                            <w:t xml:space="preserve">Date: </w:t>
                          </w:r>
                        </w:p>
                      </w:txbxContent>
                    </v:textbox>
                  </v:shape>
                </w:pict>
              </mc:Fallback>
            </mc:AlternateContent>
          </w:r>
        </w:p>
      </w:tc>
    </w:tr>
  </w:tbl>
  <w:p w14:paraId="25790112" w14:textId="68BFFEF2" w:rsidR="009B0AA1" w:rsidRPr="00246175" w:rsidRDefault="009B0AA1" w:rsidP="00246175">
    <w:pPr>
      <w:rPr>
        <w:rFonts w:ascii="Frutiger LT Std 65" w:hAnsi="Frutiger LT Std 65"/>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0114" w14:textId="1A88752D" w:rsidR="00D76517" w:rsidRDefault="00822A04">
    <w:pPr>
      <w:pStyle w:val="Footer"/>
      <w:rPr>
        <w:noProof/>
        <w:lang w:val="en-GB" w:eastAsia="en-GB"/>
      </w:rPr>
    </w:pPr>
    <w:r>
      <w:rPr>
        <w:noProof/>
        <w:lang w:val="en-GB" w:eastAsia="en-GB"/>
      </w:rPr>
      <w:drawing>
        <wp:anchor distT="0" distB="0" distL="114300" distR="114300" simplePos="0" relativeHeight="251663360" behindDoc="0" locked="0" layoutInCell="1" allowOverlap="1" wp14:anchorId="0004088F" wp14:editId="3051BA63">
          <wp:simplePos x="0" y="0"/>
          <wp:positionH relativeFrom="column">
            <wp:posOffset>-170121</wp:posOffset>
          </wp:positionH>
          <wp:positionV relativeFrom="paragraph">
            <wp:posOffset>105292</wp:posOffset>
          </wp:positionV>
          <wp:extent cx="7176977" cy="343025"/>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977" cy="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08486" w14:textId="49DA6862" w:rsidR="000A57D9" w:rsidRDefault="000A57D9">
    <w:pPr>
      <w:pStyle w:val="Footer"/>
      <w:rPr>
        <w:noProof/>
        <w:lang w:val="en-GB" w:eastAsia="en-GB"/>
      </w:rPr>
    </w:pPr>
  </w:p>
  <w:p w14:paraId="4998FA92" w14:textId="77777777" w:rsidR="000A57D9" w:rsidRDefault="000A5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9010A" w14:textId="77777777" w:rsidR="00414F40" w:rsidRDefault="00414F40" w:rsidP="00673B60">
      <w:r>
        <w:separator/>
      </w:r>
    </w:p>
  </w:footnote>
  <w:footnote w:type="continuationSeparator" w:id="0">
    <w:p w14:paraId="2579010B" w14:textId="77777777" w:rsidR="00414F40" w:rsidRDefault="00414F40" w:rsidP="00673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4BEEE34" w14:paraId="38AC8BC5" w14:textId="77777777" w:rsidTr="54BEEE34">
      <w:tc>
        <w:tcPr>
          <w:tcW w:w="3485" w:type="dxa"/>
        </w:tcPr>
        <w:p w14:paraId="2238697E" w14:textId="568FF098" w:rsidR="54BEEE34" w:rsidRDefault="54BEEE34" w:rsidP="54BEEE34">
          <w:pPr>
            <w:pStyle w:val="Header"/>
            <w:ind w:left="-115"/>
          </w:pPr>
        </w:p>
      </w:tc>
      <w:tc>
        <w:tcPr>
          <w:tcW w:w="3485" w:type="dxa"/>
        </w:tcPr>
        <w:p w14:paraId="0E0E925E" w14:textId="106D92D1" w:rsidR="54BEEE34" w:rsidRDefault="54BEEE34" w:rsidP="54BEEE34">
          <w:pPr>
            <w:pStyle w:val="Header"/>
            <w:jc w:val="center"/>
          </w:pPr>
        </w:p>
      </w:tc>
      <w:tc>
        <w:tcPr>
          <w:tcW w:w="3485" w:type="dxa"/>
        </w:tcPr>
        <w:p w14:paraId="511D575C" w14:textId="785D2C8C" w:rsidR="54BEEE34" w:rsidRDefault="54BEEE34" w:rsidP="54BEEE34">
          <w:pPr>
            <w:pStyle w:val="Header"/>
            <w:ind w:right="-115"/>
            <w:jc w:val="right"/>
          </w:pPr>
        </w:p>
      </w:tc>
    </w:tr>
  </w:tbl>
  <w:p w14:paraId="15D70D0E" w14:textId="55F40656" w:rsidR="54BEEE34" w:rsidRDefault="54BEEE34" w:rsidP="54BEE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4493" w14:textId="14142298" w:rsidR="004102B0" w:rsidRDefault="005D2774">
    <w:pPr>
      <w:pStyle w:val="Header"/>
    </w:pPr>
    <w:r w:rsidRPr="004102B0">
      <w:rPr>
        <w:noProof/>
        <w:color w:val="FF0000"/>
        <w:lang w:val="en-GB" w:eastAsia="en-GB"/>
      </w:rPr>
      <w:drawing>
        <wp:anchor distT="0" distB="0" distL="114300" distR="114300" simplePos="0" relativeHeight="251661312" behindDoc="0" locked="0" layoutInCell="1" allowOverlap="1" wp14:anchorId="01DE83D8" wp14:editId="7098E0A0">
          <wp:simplePos x="0" y="0"/>
          <wp:positionH relativeFrom="column">
            <wp:posOffset>4273585</wp:posOffset>
          </wp:positionH>
          <wp:positionV relativeFrom="paragraph">
            <wp:posOffset>36830</wp:posOffset>
          </wp:positionV>
          <wp:extent cx="2735689" cy="1229710"/>
          <wp:effectExtent l="0" t="0" r="7620" b="8890"/>
          <wp:wrapNone/>
          <wp:docPr id="4" name="Picture 4"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5689" cy="1229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0113" w14:textId="1DA9275C" w:rsidR="002743BB" w:rsidRPr="004102B0" w:rsidRDefault="002743BB">
    <w:pPr>
      <w:pStyle w:val="Head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2B0C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5106F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C065E0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366DCF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998AF9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C8A7E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422FC7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BA9A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F66835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34BF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306A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325633"/>
    <w:multiLevelType w:val="hybridMultilevel"/>
    <w:tmpl w:val="5740C26A"/>
    <w:lvl w:ilvl="0" w:tplc="B2EC8F1A">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10C05226"/>
    <w:multiLevelType w:val="hybridMultilevel"/>
    <w:tmpl w:val="9A7CF2E8"/>
    <w:lvl w:ilvl="0" w:tplc="4EDE34B0">
      <w:numFmt w:val="bullet"/>
      <w:lvlText w:val="-"/>
      <w:lvlJc w:val="left"/>
      <w:pPr>
        <w:ind w:left="1080" w:hanging="360"/>
      </w:pPr>
      <w:rPr>
        <w:rFonts w:ascii="Arial" w:eastAsiaTheme="minorHAnsi"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FA0C03"/>
    <w:multiLevelType w:val="multilevel"/>
    <w:tmpl w:val="ED56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1410F"/>
    <w:multiLevelType w:val="hybridMultilevel"/>
    <w:tmpl w:val="4754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D4259"/>
    <w:multiLevelType w:val="hybridMultilevel"/>
    <w:tmpl w:val="4A8C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E5980"/>
    <w:multiLevelType w:val="hybridMultilevel"/>
    <w:tmpl w:val="9484F7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F6CAB"/>
    <w:multiLevelType w:val="hybridMultilevel"/>
    <w:tmpl w:val="247E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F1938"/>
    <w:multiLevelType w:val="multilevel"/>
    <w:tmpl w:val="73EE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912175">
    <w:abstractNumId w:val="0"/>
  </w:num>
  <w:num w:numId="2" w16cid:durableId="650525410">
    <w:abstractNumId w:val="1"/>
  </w:num>
  <w:num w:numId="3" w16cid:durableId="332417117">
    <w:abstractNumId w:val="2"/>
  </w:num>
  <w:num w:numId="4" w16cid:durableId="506287094">
    <w:abstractNumId w:val="3"/>
  </w:num>
  <w:num w:numId="5" w16cid:durableId="193153646">
    <w:abstractNumId w:val="4"/>
  </w:num>
  <w:num w:numId="6" w16cid:durableId="557865784">
    <w:abstractNumId w:val="9"/>
  </w:num>
  <w:num w:numId="7" w16cid:durableId="1020159752">
    <w:abstractNumId w:val="5"/>
  </w:num>
  <w:num w:numId="8" w16cid:durableId="814176601">
    <w:abstractNumId w:val="6"/>
  </w:num>
  <w:num w:numId="9" w16cid:durableId="1756168735">
    <w:abstractNumId w:val="7"/>
  </w:num>
  <w:num w:numId="10" w16cid:durableId="416442547">
    <w:abstractNumId w:val="8"/>
  </w:num>
  <w:num w:numId="11" w16cid:durableId="480074550">
    <w:abstractNumId w:val="10"/>
  </w:num>
  <w:num w:numId="12" w16cid:durableId="731275503">
    <w:abstractNumId w:val="14"/>
  </w:num>
  <w:num w:numId="13" w16cid:durableId="1599682344">
    <w:abstractNumId w:val="16"/>
  </w:num>
  <w:num w:numId="14" w16cid:durableId="435364597">
    <w:abstractNumId w:val="18"/>
  </w:num>
  <w:num w:numId="15" w16cid:durableId="56364184">
    <w:abstractNumId w:val="13"/>
  </w:num>
  <w:num w:numId="16" w16cid:durableId="1234005554">
    <w:abstractNumId w:val="15"/>
  </w:num>
  <w:num w:numId="17" w16cid:durableId="771634950">
    <w:abstractNumId w:val="17"/>
  </w:num>
  <w:num w:numId="18" w16cid:durableId="939265302">
    <w:abstractNumId w:val="11"/>
  </w:num>
  <w:num w:numId="19" w16cid:durableId="38667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0"/>
    <w:rsid w:val="00007531"/>
    <w:rsid w:val="00014455"/>
    <w:rsid w:val="000A57D9"/>
    <w:rsid w:val="000F57BB"/>
    <w:rsid w:val="001069E0"/>
    <w:rsid w:val="00125ECB"/>
    <w:rsid w:val="001648F5"/>
    <w:rsid w:val="00171694"/>
    <w:rsid w:val="001C0B98"/>
    <w:rsid w:val="00246175"/>
    <w:rsid w:val="002743BB"/>
    <w:rsid w:val="002A130B"/>
    <w:rsid w:val="002C2E1F"/>
    <w:rsid w:val="002E348C"/>
    <w:rsid w:val="003312B0"/>
    <w:rsid w:val="00343F6B"/>
    <w:rsid w:val="0038732C"/>
    <w:rsid w:val="003A618A"/>
    <w:rsid w:val="003A760E"/>
    <w:rsid w:val="003E68A6"/>
    <w:rsid w:val="004102B0"/>
    <w:rsid w:val="00414F40"/>
    <w:rsid w:val="004162A0"/>
    <w:rsid w:val="00424BDE"/>
    <w:rsid w:val="0042537C"/>
    <w:rsid w:val="00456C34"/>
    <w:rsid w:val="004826C2"/>
    <w:rsid w:val="004A16DA"/>
    <w:rsid w:val="004A1B9E"/>
    <w:rsid w:val="004C3F18"/>
    <w:rsid w:val="004C5281"/>
    <w:rsid w:val="004D0B8C"/>
    <w:rsid w:val="004E2085"/>
    <w:rsid w:val="00514ED3"/>
    <w:rsid w:val="005174B3"/>
    <w:rsid w:val="00554D4B"/>
    <w:rsid w:val="00564204"/>
    <w:rsid w:val="00571BC4"/>
    <w:rsid w:val="00581749"/>
    <w:rsid w:val="00581A45"/>
    <w:rsid w:val="005835EB"/>
    <w:rsid w:val="005932A6"/>
    <w:rsid w:val="005967D1"/>
    <w:rsid w:val="005B1199"/>
    <w:rsid w:val="005D2774"/>
    <w:rsid w:val="00633146"/>
    <w:rsid w:val="0064123C"/>
    <w:rsid w:val="00655975"/>
    <w:rsid w:val="00673B60"/>
    <w:rsid w:val="00675E76"/>
    <w:rsid w:val="00687C69"/>
    <w:rsid w:val="00696439"/>
    <w:rsid w:val="006B1344"/>
    <w:rsid w:val="006B220B"/>
    <w:rsid w:val="006C0817"/>
    <w:rsid w:val="006C6198"/>
    <w:rsid w:val="006D747D"/>
    <w:rsid w:val="006E6A91"/>
    <w:rsid w:val="006F0C16"/>
    <w:rsid w:val="007077A1"/>
    <w:rsid w:val="00732745"/>
    <w:rsid w:val="00733873"/>
    <w:rsid w:val="007900CA"/>
    <w:rsid w:val="0079072B"/>
    <w:rsid w:val="007A2A78"/>
    <w:rsid w:val="007A730B"/>
    <w:rsid w:val="00804B94"/>
    <w:rsid w:val="00822A04"/>
    <w:rsid w:val="00834DB7"/>
    <w:rsid w:val="00861FCB"/>
    <w:rsid w:val="00866B56"/>
    <w:rsid w:val="00874166"/>
    <w:rsid w:val="008926E7"/>
    <w:rsid w:val="008C5E2B"/>
    <w:rsid w:val="008D58DC"/>
    <w:rsid w:val="008F1456"/>
    <w:rsid w:val="008F1E61"/>
    <w:rsid w:val="00903E1C"/>
    <w:rsid w:val="009131B1"/>
    <w:rsid w:val="00940F26"/>
    <w:rsid w:val="00943D21"/>
    <w:rsid w:val="00944BAC"/>
    <w:rsid w:val="009A736B"/>
    <w:rsid w:val="009B0AA1"/>
    <w:rsid w:val="00A01E1F"/>
    <w:rsid w:val="00A2397A"/>
    <w:rsid w:val="00AA3DC9"/>
    <w:rsid w:val="00B022BC"/>
    <w:rsid w:val="00B059EA"/>
    <w:rsid w:val="00B12EC6"/>
    <w:rsid w:val="00B864A0"/>
    <w:rsid w:val="00B9397B"/>
    <w:rsid w:val="00BA78B6"/>
    <w:rsid w:val="00BB40AB"/>
    <w:rsid w:val="00BC6ADF"/>
    <w:rsid w:val="00C72B89"/>
    <w:rsid w:val="00C741AF"/>
    <w:rsid w:val="00CE235E"/>
    <w:rsid w:val="00D1192A"/>
    <w:rsid w:val="00D45571"/>
    <w:rsid w:val="00D47476"/>
    <w:rsid w:val="00D76517"/>
    <w:rsid w:val="00D86BA5"/>
    <w:rsid w:val="00D9176E"/>
    <w:rsid w:val="00DA48F7"/>
    <w:rsid w:val="00DB4282"/>
    <w:rsid w:val="00DC2740"/>
    <w:rsid w:val="00DD247C"/>
    <w:rsid w:val="00DE0FBF"/>
    <w:rsid w:val="00DF148F"/>
    <w:rsid w:val="00E0298D"/>
    <w:rsid w:val="00E22CA8"/>
    <w:rsid w:val="00E7591D"/>
    <w:rsid w:val="00E837C7"/>
    <w:rsid w:val="00EE550B"/>
    <w:rsid w:val="00EF186C"/>
    <w:rsid w:val="00F01C9C"/>
    <w:rsid w:val="00F45E7A"/>
    <w:rsid w:val="00F7177A"/>
    <w:rsid w:val="00FA4B18"/>
    <w:rsid w:val="00FB3AFE"/>
    <w:rsid w:val="00FD7194"/>
    <w:rsid w:val="154692D7"/>
    <w:rsid w:val="289A9B78"/>
    <w:rsid w:val="54BEE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57900DF"/>
  <w15:docId w15:val="{1D8E3601-9C7B-4CAF-9517-F99F7463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Footer">
    <w:name w:val="Letterhead Footer"/>
    <w:basedOn w:val="Normal"/>
    <w:qFormat/>
    <w:rsid w:val="00DB4282"/>
    <w:rPr>
      <w:rFonts w:ascii="Arial" w:hAnsi="Arial"/>
      <w:b/>
      <w:bCs/>
      <w:color w:val="006BA8"/>
    </w:rPr>
  </w:style>
  <w:style w:type="paragraph" w:customStyle="1" w:styleId="LetterheadOuraddress">
    <w:name w:val="Letterhead Our address"/>
    <w:basedOn w:val="Normal"/>
    <w:qFormat/>
    <w:rsid w:val="00DB4282"/>
    <w:pPr>
      <w:jc w:val="right"/>
    </w:pPr>
    <w:rPr>
      <w:rFonts w:ascii="Arial" w:hAnsi="Arial"/>
      <w:color w:val="808080" w:themeColor="background1" w:themeShade="80"/>
    </w:rPr>
  </w:style>
  <w:style w:type="paragraph" w:customStyle="1" w:styleId="PosterTitle">
    <w:name w:val="Poster Title"/>
    <w:basedOn w:val="Normal"/>
    <w:autoRedefine/>
    <w:qFormat/>
    <w:rsid w:val="007A2A78"/>
    <w:pPr>
      <w:ind w:right="2814"/>
    </w:pPr>
    <w:rPr>
      <w:rFonts w:ascii="Arial" w:hAnsi="Arial" w:cs="Arial"/>
      <w:b/>
      <w:color w:val="006BA8"/>
      <w:sz w:val="40"/>
      <w:szCs w:val="40"/>
      <w:lang w:val="en-GB"/>
    </w:rPr>
  </w:style>
  <w:style w:type="paragraph" w:customStyle="1" w:styleId="PosterSubtitle">
    <w:name w:val="Poster Subtitle"/>
    <w:basedOn w:val="Normal"/>
    <w:autoRedefine/>
    <w:qFormat/>
    <w:rsid w:val="005967D1"/>
    <w:pPr>
      <w:spacing w:before="120" w:after="120"/>
    </w:pPr>
    <w:rPr>
      <w:rFonts w:ascii="Frutiger LT Std 55 Roman" w:hAnsi="Frutiger LT Std 55 Roman"/>
      <w:color w:val="7F7F7F" w:themeColor="text1" w:themeTint="80"/>
      <w:sz w:val="40"/>
      <w:lang w:val="en-GB"/>
    </w:rPr>
  </w:style>
  <w:style w:type="paragraph" w:customStyle="1" w:styleId="LetterheadSpaceParagraph">
    <w:name w:val="Letterhead Space Paragraph"/>
    <w:basedOn w:val="PosterSubtitle"/>
    <w:qFormat/>
    <w:rsid w:val="00DB4282"/>
    <w:pPr>
      <w:spacing w:before="0" w:after="0"/>
      <w:jc w:val="right"/>
    </w:pPr>
    <w:rPr>
      <w:rFonts w:ascii="Arial" w:hAnsi="Arial"/>
      <w:sz w:val="10"/>
    </w:rPr>
  </w:style>
  <w:style w:type="paragraph" w:customStyle="1" w:styleId="PosterIntroCopy">
    <w:name w:val="Poster Intro Copy"/>
    <w:basedOn w:val="Normal"/>
    <w:qFormat/>
    <w:rsid w:val="005967D1"/>
    <w:rPr>
      <w:rFonts w:ascii="Frutiger LT Std 55 Roman" w:hAnsi="Frutiger LT Std 55 Roman"/>
      <w:color w:val="595959" w:themeColor="text1" w:themeTint="A6"/>
      <w:lang w:val="en-GB"/>
    </w:rPr>
  </w:style>
  <w:style w:type="paragraph" w:customStyle="1" w:styleId="PosterBodyCopy">
    <w:name w:val="Poster Body Copy"/>
    <w:basedOn w:val="Normal"/>
    <w:qFormat/>
    <w:rsid w:val="002A130B"/>
    <w:rPr>
      <w:rFonts w:ascii="Frutiger LT Std 45 Light" w:hAnsi="Frutiger LT Std 45 Light"/>
      <w:color w:val="808080" w:themeColor="background1" w:themeShade="80"/>
      <w:lang w:val="en-GB"/>
    </w:rPr>
  </w:style>
  <w:style w:type="paragraph" w:styleId="Revision">
    <w:name w:val="Revision"/>
    <w:hidden/>
    <w:uiPriority w:val="99"/>
    <w:semiHidden/>
    <w:rsid w:val="00E7591D"/>
  </w:style>
  <w:style w:type="paragraph" w:styleId="Header">
    <w:name w:val="header"/>
    <w:basedOn w:val="Normal"/>
    <w:link w:val="HeaderChar"/>
    <w:uiPriority w:val="99"/>
    <w:unhideWhenUsed/>
    <w:rsid w:val="00CE235E"/>
    <w:pPr>
      <w:tabs>
        <w:tab w:val="center" w:pos="4513"/>
        <w:tab w:val="right" w:pos="9026"/>
      </w:tabs>
    </w:pPr>
  </w:style>
  <w:style w:type="character" w:customStyle="1" w:styleId="HeaderChar">
    <w:name w:val="Header Char"/>
    <w:basedOn w:val="DefaultParagraphFont"/>
    <w:link w:val="Header"/>
    <w:uiPriority w:val="99"/>
    <w:rsid w:val="00CE235E"/>
  </w:style>
  <w:style w:type="paragraph" w:styleId="Footer">
    <w:name w:val="footer"/>
    <w:basedOn w:val="Normal"/>
    <w:link w:val="FooterChar"/>
    <w:uiPriority w:val="99"/>
    <w:unhideWhenUsed/>
    <w:rsid w:val="00CE235E"/>
    <w:pPr>
      <w:tabs>
        <w:tab w:val="center" w:pos="4513"/>
        <w:tab w:val="right" w:pos="9026"/>
      </w:tabs>
    </w:pPr>
  </w:style>
  <w:style w:type="character" w:customStyle="1" w:styleId="FooterChar">
    <w:name w:val="Footer Char"/>
    <w:basedOn w:val="DefaultParagraphFont"/>
    <w:link w:val="Footer"/>
    <w:uiPriority w:val="99"/>
    <w:rsid w:val="00CE235E"/>
  </w:style>
  <w:style w:type="paragraph" w:customStyle="1" w:styleId="BasicParagraph">
    <w:name w:val="[Basic Paragraph]"/>
    <w:basedOn w:val="Normal"/>
    <w:uiPriority w:val="99"/>
    <w:rsid w:val="009B0AA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9B0AA1"/>
    <w:rPr>
      <w:color w:val="0563C1" w:themeColor="hyperlink"/>
      <w:u w:val="single"/>
    </w:rPr>
  </w:style>
  <w:style w:type="paragraph" w:customStyle="1" w:styleId="LetterheadSubject">
    <w:name w:val="Letterhead Subject"/>
    <w:basedOn w:val="LetterheadOuraddress"/>
    <w:qFormat/>
    <w:rsid w:val="00DB4282"/>
    <w:pPr>
      <w:ind w:left="2272"/>
      <w:jc w:val="left"/>
    </w:pPr>
    <w:rPr>
      <w:color w:val="595959" w:themeColor="text1" w:themeTint="A6"/>
    </w:rPr>
  </w:style>
  <w:style w:type="paragraph" w:customStyle="1" w:styleId="LetterheadBody">
    <w:name w:val="Letterhead Body"/>
    <w:basedOn w:val="LetterheadOuraddress"/>
    <w:qFormat/>
    <w:rsid w:val="00DB4282"/>
    <w:pPr>
      <w:ind w:left="2272"/>
      <w:jc w:val="left"/>
    </w:pPr>
  </w:style>
  <w:style w:type="paragraph" w:customStyle="1" w:styleId="Sub-HeadOne">
    <w:name w:val="Sub-Head One"/>
    <w:qFormat/>
    <w:rsid w:val="009B0AA1"/>
    <w:pPr>
      <w:suppressAutoHyphens/>
    </w:pPr>
    <w:rPr>
      <w:rFonts w:ascii="Frutiger LT Std 55 Roman" w:hAnsi="Frutiger LT Std 55 Roman" w:cs="FrutigerLTStd-Roman"/>
      <w:color w:val="4D4D4C"/>
      <w:sz w:val="32"/>
      <w:szCs w:val="32"/>
    </w:rPr>
  </w:style>
  <w:style w:type="paragraph" w:customStyle="1" w:styleId="LetterheadTheirAddress">
    <w:name w:val="Letterhead Their Address"/>
    <w:basedOn w:val="Normal"/>
    <w:autoRedefine/>
    <w:qFormat/>
    <w:rsid w:val="00DB4282"/>
    <w:pPr>
      <w:widowControl w:val="0"/>
      <w:suppressAutoHyphens/>
      <w:autoSpaceDE w:val="0"/>
      <w:autoSpaceDN w:val="0"/>
      <w:adjustRightInd w:val="0"/>
      <w:textAlignment w:val="center"/>
    </w:pPr>
    <w:rPr>
      <w:rFonts w:ascii="Arial" w:hAnsi="Arial" w:cs="FrutigerLTStd-Light"/>
      <w:color w:val="7F7F7F" w:themeColor="text1" w:themeTint="80"/>
      <w:spacing w:val="-8"/>
      <w:lang w:val="en-GB"/>
    </w:rPr>
  </w:style>
  <w:style w:type="paragraph" w:customStyle="1" w:styleId="LetterheadYourssincerely">
    <w:name w:val="Letterhead Yours sincerely"/>
    <w:basedOn w:val="LetterheadSubject"/>
    <w:qFormat/>
    <w:rsid w:val="009B0AA1"/>
  </w:style>
  <w:style w:type="paragraph" w:styleId="BalloonText">
    <w:name w:val="Balloon Text"/>
    <w:basedOn w:val="Normal"/>
    <w:link w:val="BalloonTextChar"/>
    <w:uiPriority w:val="99"/>
    <w:semiHidden/>
    <w:unhideWhenUsed/>
    <w:rsid w:val="00D45571"/>
    <w:rPr>
      <w:rFonts w:ascii="Tahoma" w:hAnsi="Tahoma" w:cs="Tahoma"/>
      <w:sz w:val="16"/>
      <w:szCs w:val="16"/>
    </w:rPr>
  </w:style>
  <w:style w:type="character" w:customStyle="1" w:styleId="BalloonTextChar">
    <w:name w:val="Balloon Text Char"/>
    <w:basedOn w:val="DefaultParagraphFont"/>
    <w:link w:val="BalloonText"/>
    <w:uiPriority w:val="99"/>
    <w:semiHidden/>
    <w:rsid w:val="00D45571"/>
    <w:rPr>
      <w:rFonts w:ascii="Tahoma" w:hAnsi="Tahoma" w:cs="Tahoma"/>
      <w:sz w:val="16"/>
      <w:szCs w:val="16"/>
    </w:rPr>
  </w:style>
  <w:style w:type="paragraph" w:customStyle="1" w:styleId="PosterSpaceParagraph">
    <w:name w:val="Poster Space Paragraph"/>
    <w:basedOn w:val="PosterSubtitle"/>
    <w:qFormat/>
    <w:rsid w:val="00733873"/>
    <w:pPr>
      <w:ind w:right="-26"/>
      <w:jc w:val="right"/>
    </w:pPr>
    <w:rPr>
      <w:rFonts w:ascii="Arial" w:hAnsi="Arial"/>
      <w:sz w:val="10"/>
      <w:szCs w:val="40"/>
    </w:rPr>
  </w:style>
  <w:style w:type="paragraph" w:styleId="ListBullet">
    <w:name w:val="List Bullet"/>
    <w:aliases w:val="Poster List Bullet"/>
    <w:basedOn w:val="Normal"/>
    <w:uiPriority w:val="99"/>
    <w:unhideWhenUsed/>
    <w:rsid w:val="00733873"/>
    <w:pPr>
      <w:tabs>
        <w:tab w:val="num" w:pos="360"/>
      </w:tabs>
      <w:spacing w:before="120" w:after="120"/>
      <w:ind w:left="360" w:hanging="360"/>
      <w:contextualSpacing/>
    </w:pPr>
    <w:rPr>
      <w:rFonts w:ascii="Arial" w:hAnsi="Arial"/>
      <w:color w:val="808080" w:themeColor="background1" w:themeShade="80"/>
    </w:rPr>
  </w:style>
  <w:style w:type="paragraph" w:customStyle="1" w:styleId="Posterhighlightedtext">
    <w:name w:val="Poster highlighted text"/>
    <w:basedOn w:val="PosterBodyCopy"/>
    <w:qFormat/>
    <w:rsid w:val="00733873"/>
    <w:pPr>
      <w:ind w:right="-26"/>
    </w:pPr>
    <w:rPr>
      <w:rFonts w:ascii="Arial" w:hAnsi="Arial"/>
      <w:color w:val="006BA7"/>
    </w:rPr>
  </w:style>
  <w:style w:type="table" w:styleId="TableGrid">
    <w:name w:val="Table Grid"/>
    <w:basedOn w:val="TableNormal"/>
    <w:uiPriority w:val="59"/>
    <w:rsid w:val="00804B9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B94"/>
    <w:pPr>
      <w:spacing w:after="160" w:line="259" w:lineRule="auto"/>
      <w:ind w:left="720"/>
      <w:contextualSpacing/>
    </w:pPr>
    <w:rPr>
      <w:sz w:val="22"/>
      <w:szCs w:val="22"/>
      <w:lang w:val="en-GB"/>
    </w:rPr>
  </w:style>
  <w:style w:type="character" w:customStyle="1" w:styleId="normaltextrun">
    <w:name w:val="normaltextrun"/>
    <w:basedOn w:val="DefaultParagraphFont"/>
    <w:rsid w:val="006F0C16"/>
  </w:style>
  <w:style w:type="character" w:customStyle="1" w:styleId="eop">
    <w:name w:val="eop"/>
    <w:basedOn w:val="DefaultParagraphFont"/>
    <w:rsid w:val="006F0C16"/>
  </w:style>
  <w:style w:type="paragraph" w:customStyle="1" w:styleId="Default">
    <w:name w:val="Default"/>
    <w:rsid w:val="00343F6B"/>
    <w:pPr>
      <w:autoSpaceDE w:val="0"/>
      <w:autoSpaceDN w:val="0"/>
      <w:adjustRightInd w:val="0"/>
    </w:pPr>
    <w:rPr>
      <w:rFonts w:ascii="Arial" w:hAnsi="Arial" w:cs="Arial"/>
      <w:color w:val="000000"/>
      <w:lang w:val="en-GB"/>
    </w:rPr>
  </w:style>
  <w:style w:type="paragraph" w:styleId="NormalWeb">
    <w:name w:val="Normal (Web)"/>
    <w:basedOn w:val="Normal"/>
    <w:uiPriority w:val="99"/>
    <w:semiHidden/>
    <w:unhideWhenUsed/>
    <w:rsid w:val="00343F6B"/>
    <w:rPr>
      <w:rFonts w:ascii="Times New Roman" w:hAnsi="Times New Roman" w:cs="Times New Roman"/>
    </w:rPr>
  </w:style>
  <w:style w:type="paragraph" w:customStyle="1" w:styleId="Pa4">
    <w:name w:val="Pa4"/>
    <w:basedOn w:val="Default"/>
    <w:next w:val="Default"/>
    <w:uiPriority w:val="99"/>
    <w:rsid w:val="007A2A78"/>
    <w:pPr>
      <w:spacing w:line="221" w:lineRule="atLeast"/>
    </w:pPr>
    <w:rPr>
      <w:rFonts w:ascii="Tuffy" w:hAnsi="Tuffy" w:cstheme="minorBidi"/>
      <w:color w:val="auto"/>
    </w:rPr>
  </w:style>
  <w:style w:type="paragraph" w:customStyle="1" w:styleId="Pa5">
    <w:name w:val="Pa5"/>
    <w:basedOn w:val="Default"/>
    <w:next w:val="Default"/>
    <w:uiPriority w:val="99"/>
    <w:rsid w:val="007A2A78"/>
    <w:pPr>
      <w:spacing w:line="221" w:lineRule="atLeast"/>
    </w:pPr>
    <w:rPr>
      <w:rFonts w:ascii="Tuffy" w:hAnsi="Tuff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73667">
      <w:bodyDiv w:val="1"/>
      <w:marLeft w:val="0"/>
      <w:marRight w:val="0"/>
      <w:marTop w:val="0"/>
      <w:marBottom w:val="0"/>
      <w:divBdr>
        <w:top w:val="none" w:sz="0" w:space="0" w:color="auto"/>
        <w:left w:val="none" w:sz="0" w:space="0" w:color="auto"/>
        <w:bottom w:val="none" w:sz="0" w:space="0" w:color="auto"/>
        <w:right w:val="none" w:sz="0" w:space="0" w:color="auto"/>
      </w:divBdr>
      <w:divsChild>
        <w:div w:id="702438061">
          <w:marLeft w:val="0"/>
          <w:marRight w:val="0"/>
          <w:marTop w:val="0"/>
          <w:marBottom w:val="0"/>
          <w:divBdr>
            <w:top w:val="none" w:sz="0" w:space="0" w:color="auto"/>
            <w:left w:val="none" w:sz="0" w:space="0" w:color="auto"/>
            <w:bottom w:val="none" w:sz="0" w:space="0" w:color="auto"/>
            <w:right w:val="none" w:sz="0" w:space="0" w:color="auto"/>
          </w:divBdr>
          <w:divsChild>
            <w:div w:id="9665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3">
      <w:bodyDiv w:val="1"/>
      <w:marLeft w:val="0"/>
      <w:marRight w:val="0"/>
      <w:marTop w:val="0"/>
      <w:marBottom w:val="0"/>
      <w:divBdr>
        <w:top w:val="none" w:sz="0" w:space="0" w:color="auto"/>
        <w:left w:val="none" w:sz="0" w:space="0" w:color="auto"/>
        <w:bottom w:val="none" w:sz="0" w:space="0" w:color="auto"/>
        <w:right w:val="none" w:sz="0" w:space="0" w:color="auto"/>
      </w:divBdr>
      <w:divsChild>
        <w:div w:id="161430027">
          <w:marLeft w:val="0"/>
          <w:marRight w:val="0"/>
          <w:marTop w:val="0"/>
          <w:marBottom w:val="0"/>
          <w:divBdr>
            <w:top w:val="none" w:sz="0" w:space="0" w:color="auto"/>
            <w:left w:val="none" w:sz="0" w:space="0" w:color="auto"/>
            <w:bottom w:val="none" w:sz="0" w:space="0" w:color="auto"/>
            <w:right w:val="none" w:sz="0" w:space="0" w:color="auto"/>
          </w:divBdr>
          <w:divsChild>
            <w:div w:id="15018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dd7185-9abe-4a05-a6e9-a879d2bc584c">
      <Terms xmlns="http://schemas.microsoft.com/office/infopath/2007/PartnerControls"/>
    </lcf76f155ced4ddcb4097134ff3c332f>
    <TaxCatchAll xmlns="09ff7fa6-d74f-4478-93ae-1ca97f04d7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69933F8961B84AACB6F9BC2A2360F2" ma:contentTypeVersion="17" ma:contentTypeDescription="Create a new document." ma:contentTypeScope="" ma:versionID="a6d771007df7880a6275ca581730d9b8">
  <xsd:schema xmlns:xsd="http://www.w3.org/2001/XMLSchema" xmlns:xs="http://www.w3.org/2001/XMLSchema" xmlns:p="http://schemas.microsoft.com/office/2006/metadata/properties" xmlns:ns2="02dd7185-9abe-4a05-a6e9-a879d2bc584c" xmlns:ns3="09ff7fa6-d74f-4478-93ae-1ca97f04d790" targetNamespace="http://schemas.microsoft.com/office/2006/metadata/properties" ma:root="true" ma:fieldsID="6c82f726d19fde1112ab843d9563bc77" ns2:_="" ns3:_="">
    <xsd:import namespace="02dd7185-9abe-4a05-a6e9-a879d2bc584c"/>
    <xsd:import namespace="09ff7fa6-d74f-4478-93ae-1ca97f04d7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d7185-9abe-4a05-a6e9-a879d2bc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91920f-210b-4131-abfa-e8e2fae85c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ff7fa6-d74f-4478-93ae-1ca97f04d7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1e9373-a557-4107-8594-ef9d82694343}" ma:internalName="TaxCatchAll" ma:showField="CatchAllData" ma:web="09ff7fa6-d74f-4478-93ae-1ca97f04d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0597D-768C-4B62-A9BF-A35A141F6ACB}">
  <ds:schemaRefs>
    <ds:schemaRef ds:uri="http://schemas.microsoft.com/office/2006/metadata/properties"/>
    <ds:schemaRef ds:uri="02dd7185-9abe-4a05-a6e9-a879d2bc584c"/>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09ff7fa6-d74f-4478-93ae-1ca97f04d790"/>
    <ds:schemaRef ds:uri="http://purl.org/dc/dcmitype/"/>
  </ds:schemaRefs>
</ds:datastoreItem>
</file>

<file path=customXml/itemProps2.xml><?xml version="1.0" encoding="utf-8"?>
<ds:datastoreItem xmlns:ds="http://schemas.openxmlformats.org/officeDocument/2006/customXml" ds:itemID="{07D5487D-1C4B-4F19-B48D-C730EF569130}">
  <ds:schemaRefs>
    <ds:schemaRef ds:uri="http://schemas.microsoft.com/sharepoint/v3/contenttype/forms"/>
  </ds:schemaRefs>
</ds:datastoreItem>
</file>

<file path=customXml/itemProps3.xml><?xml version="1.0" encoding="utf-8"?>
<ds:datastoreItem xmlns:ds="http://schemas.openxmlformats.org/officeDocument/2006/customXml" ds:itemID="{8BFF6CF0-A433-432F-9EDD-2F344B49A551}">
  <ds:schemaRefs>
    <ds:schemaRef ds:uri="http://schemas.openxmlformats.org/officeDocument/2006/bibliography"/>
  </ds:schemaRefs>
</ds:datastoreItem>
</file>

<file path=customXml/itemProps4.xml><?xml version="1.0" encoding="utf-8"?>
<ds:datastoreItem xmlns:ds="http://schemas.openxmlformats.org/officeDocument/2006/customXml" ds:itemID="{50CE63AB-E552-4B8B-A55C-21F96D70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d7185-9abe-4a05-a6e9-a879d2bc584c"/>
    <ds:schemaRef ds:uri="09ff7fa6-d74f-4478-93ae-1ca97f04d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4896</Characters>
  <Application>Microsoft Office Word</Application>
  <DocSecurity>0</DocSecurity>
  <Lines>40</Lines>
  <Paragraphs>11</Paragraphs>
  <ScaleCrop>false</ScaleCrop>
  <Company>Bradford District Care Trust</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&amp; Your Care</dc:title>
  <dc:creator>Andy Kay</dc:creator>
  <cp:lastModifiedBy>Claire Lingard</cp:lastModifiedBy>
  <cp:revision>2</cp:revision>
  <cp:lastPrinted>2016-11-18T15:40:00Z</cp:lastPrinted>
  <dcterms:created xsi:type="dcterms:W3CDTF">2024-12-18T14:29:00Z</dcterms:created>
  <dcterms:modified xsi:type="dcterms:W3CDTF">2024-12-18T14:29:00Z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0x010100CD69933F8961B84AACB6F9BC2A2360F2</vt:lpwstr>
  </property>
  <property fmtid="{D5CDD505-2E9C-101B-9397-08002B2CF9AE}" pid="3" name="_dlc_DocIdItemGuid">
    <vt:lpwstr>d2c4a9b1-6130-4fa0-81b8-a0a48a1ded1e</vt:lpwstr>
  </property>
  <property fmtid="{D5CDD505-2E9C-101B-9397-08002B2CF9AE}" pid="4" name="MediaServiceImageTags">
    <vt:lpwstr/>
  </property>
</Properties>
</file>